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7" w:type="dxa"/>
        <w:jc w:val="center"/>
        <w:tblLook w:val="0000" w:firstRow="0" w:lastRow="0" w:firstColumn="0" w:lastColumn="0" w:noHBand="0" w:noVBand="0"/>
      </w:tblPr>
      <w:tblGrid>
        <w:gridCol w:w="2957"/>
        <w:gridCol w:w="45"/>
        <w:gridCol w:w="6222"/>
        <w:gridCol w:w="143"/>
      </w:tblGrid>
      <w:tr w:rsidR="00E169DD" w:rsidTr="007505B2">
        <w:trPr>
          <w:cantSplit/>
          <w:trHeight w:val="391"/>
          <w:jc w:val="center"/>
        </w:trPr>
        <w:tc>
          <w:tcPr>
            <w:tcW w:w="3002" w:type="dxa"/>
            <w:gridSpan w:val="2"/>
            <w:vAlign w:val="center"/>
          </w:tcPr>
          <w:p w:rsidR="00E169DD" w:rsidRPr="00C14021" w:rsidRDefault="00E169DD" w:rsidP="007505B2">
            <w:pPr>
              <w:spacing w:line="440" w:lineRule="exact"/>
              <w:rPr>
                <w:rFonts w:eastAsia="华文中宋"/>
                <w:color w:val="FF0000"/>
                <w:sz w:val="44"/>
              </w:rPr>
            </w:pPr>
            <w:r w:rsidRPr="00C14021">
              <w:rPr>
                <w:rFonts w:eastAsia="华文中宋" w:hint="eastAsia"/>
                <w:color w:val="FF0000"/>
                <w:sz w:val="44"/>
              </w:rPr>
              <w:t>中国建筑金属</w:t>
            </w:r>
          </w:p>
        </w:tc>
        <w:tc>
          <w:tcPr>
            <w:tcW w:w="6365" w:type="dxa"/>
            <w:gridSpan w:val="2"/>
            <w:vMerge w:val="restart"/>
            <w:vAlign w:val="center"/>
          </w:tcPr>
          <w:p w:rsidR="00E169DD" w:rsidRPr="00C14021" w:rsidRDefault="00E169DD" w:rsidP="007505B2">
            <w:pPr>
              <w:jc w:val="distribute"/>
              <w:rPr>
                <w:rFonts w:eastAsia="华文中宋"/>
                <w:color w:val="FF0000"/>
                <w:sz w:val="72"/>
              </w:rPr>
            </w:pPr>
            <w:r w:rsidRPr="00C14021">
              <w:rPr>
                <w:rFonts w:eastAsia="华文中宋" w:hint="eastAsia"/>
                <w:color w:val="FF0000"/>
                <w:sz w:val="72"/>
              </w:rPr>
              <w:t>铝门窗幕墙</w:t>
            </w:r>
            <w:r>
              <w:rPr>
                <w:rFonts w:eastAsia="华文中宋" w:hint="eastAsia"/>
                <w:color w:val="FF0000"/>
                <w:sz w:val="72"/>
              </w:rPr>
              <w:t>分会</w:t>
            </w:r>
          </w:p>
        </w:tc>
      </w:tr>
      <w:tr w:rsidR="00E169DD" w:rsidRPr="00464C79" w:rsidTr="007505B2">
        <w:trPr>
          <w:cantSplit/>
          <w:trHeight w:val="277"/>
          <w:jc w:val="center"/>
        </w:trPr>
        <w:tc>
          <w:tcPr>
            <w:tcW w:w="3002" w:type="dxa"/>
            <w:gridSpan w:val="2"/>
            <w:vAlign w:val="center"/>
          </w:tcPr>
          <w:p w:rsidR="00E169DD" w:rsidRPr="00771D0E" w:rsidRDefault="00E169DD" w:rsidP="007505B2">
            <w:pPr>
              <w:spacing w:line="440" w:lineRule="exact"/>
              <w:rPr>
                <w:rFonts w:ascii="华文中宋" w:eastAsia="华文中宋" w:hAnsi="华文中宋"/>
                <w:color w:val="FF0000"/>
                <w:sz w:val="44"/>
              </w:rPr>
            </w:pPr>
            <w:r w:rsidRPr="00E169DD">
              <w:rPr>
                <w:rFonts w:ascii="华文中宋" w:eastAsia="华文中宋" w:hAnsi="华文中宋" w:hint="eastAsia"/>
                <w:color w:val="FF0000"/>
                <w:spacing w:val="147"/>
                <w:kern w:val="0"/>
                <w:sz w:val="44"/>
                <w:fitText w:val="2644" w:id="-2053362944"/>
              </w:rPr>
              <w:t>结构协</w:t>
            </w:r>
            <w:r w:rsidRPr="00E169DD">
              <w:rPr>
                <w:rFonts w:ascii="华文中宋" w:eastAsia="华文中宋" w:hAnsi="华文中宋" w:hint="eastAsia"/>
                <w:color w:val="FF0000"/>
                <w:spacing w:val="1"/>
                <w:kern w:val="0"/>
                <w:sz w:val="44"/>
                <w:fitText w:val="2644" w:id="-2053362944"/>
              </w:rPr>
              <w:t>会</w:t>
            </w:r>
          </w:p>
        </w:tc>
        <w:tc>
          <w:tcPr>
            <w:tcW w:w="6365" w:type="dxa"/>
            <w:gridSpan w:val="2"/>
            <w:vMerge/>
          </w:tcPr>
          <w:p w:rsidR="00E169DD" w:rsidRPr="00464C79" w:rsidRDefault="00E169DD" w:rsidP="007505B2">
            <w:pPr>
              <w:rPr>
                <w:rFonts w:ascii="仿宋_GB2312" w:eastAsia="仿宋_GB2312"/>
              </w:rPr>
            </w:pPr>
          </w:p>
        </w:tc>
      </w:tr>
      <w:tr w:rsidR="00E169DD" w:rsidRPr="003C7824" w:rsidTr="007505B2">
        <w:trPr>
          <w:gridAfter w:val="1"/>
          <w:wAfter w:w="143" w:type="dxa"/>
          <w:cantSplit/>
          <w:trHeight w:val="440"/>
          <w:jc w:val="center"/>
        </w:trPr>
        <w:tc>
          <w:tcPr>
            <w:tcW w:w="2957" w:type="dxa"/>
            <w:vAlign w:val="center"/>
          </w:tcPr>
          <w:p w:rsidR="00E169DD" w:rsidRPr="003C7824" w:rsidRDefault="00E169DD" w:rsidP="007505B2">
            <w:pPr>
              <w:spacing w:line="440" w:lineRule="exact"/>
              <w:rPr>
                <w:rFonts w:eastAsia="华文中宋"/>
                <w:b/>
                <w:color w:val="FF0000"/>
                <w:sz w:val="44"/>
              </w:rPr>
            </w:pPr>
            <w:r>
              <w:rPr>
                <w:rFonts w:eastAsia="华文中宋"/>
                <w:b/>
                <w:noProof/>
                <w:color w:val="FF0000"/>
                <w:sz w:val="44"/>
              </w:rPr>
              <mc:AlternateContent>
                <mc:Choice Requires="wps">
                  <w:drawing>
                    <wp:anchor distT="0" distB="0" distL="114300" distR="114300" simplePos="0" relativeHeight="251678208" behindDoc="0" locked="0" layoutInCell="1" allowOverlap="1" wp14:anchorId="37D7097E" wp14:editId="4F93F12D">
                      <wp:simplePos x="0" y="0"/>
                      <wp:positionH relativeFrom="column">
                        <wp:posOffset>-134620</wp:posOffset>
                      </wp:positionH>
                      <wp:positionV relativeFrom="paragraph">
                        <wp:posOffset>10795</wp:posOffset>
                      </wp:positionV>
                      <wp:extent cx="6034405" cy="0"/>
                      <wp:effectExtent l="17780" t="20320" r="15240" b="177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440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" strokecolor="red" strokeweight="2.25pt"/>
                  </w:pict>
                </mc:Fallback>
              </mc:AlternateContent>
            </w:r>
          </w:p>
        </w:tc>
        <w:tc>
          <w:tcPr>
            <w:tcW w:w="6267" w:type="dxa"/>
            <w:gridSpan w:val="2"/>
            <w:vAlign w:val="center"/>
          </w:tcPr>
          <w:p w:rsidR="00E169DD" w:rsidRPr="003C7824" w:rsidRDefault="00E169DD" w:rsidP="007505B2">
            <w:pPr>
              <w:rPr>
                <w:rFonts w:eastAsia="华文中宋"/>
                <w:b/>
                <w:color w:val="FF0000"/>
                <w:sz w:val="72"/>
              </w:rPr>
            </w:pPr>
          </w:p>
        </w:tc>
      </w:tr>
    </w:tbl>
    <w:p w:rsidR="004245CE" w:rsidRPr="006C1CDD" w:rsidRDefault="00E96B14" w:rsidP="002556F4">
      <w:pPr>
        <w:spacing w:line="560" w:lineRule="exact"/>
        <w:jc w:val="center"/>
        <w:rPr>
          <w:rFonts w:ascii="仿宋" w:eastAsia="仿宋" w:hAnsi="仿宋"/>
          <w:b/>
          <w:bCs/>
          <w:spacing w:val="-20"/>
          <w:w w:val="90"/>
          <w:sz w:val="44"/>
          <w:szCs w:val="44"/>
        </w:rPr>
      </w:pPr>
      <w:r w:rsidRPr="00D65FAC">
        <w:rPr>
          <w:rFonts w:ascii="仿宋" w:eastAsia="仿宋" w:hAnsi="仿宋" w:hint="eastAsia"/>
          <w:b/>
          <w:bCs/>
          <w:spacing w:val="-20"/>
          <w:w w:val="90"/>
          <w:sz w:val="44"/>
          <w:szCs w:val="44"/>
        </w:rPr>
        <w:t>关于</w:t>
      </w:r>
      <w:r w:rsidR="006C1CDD">
        <w:rPr>
          <w:rFonts w:ascii="仿宋" w:eastAsia="仿宋" w:hAnsi="仿宋" w:hint="eastAsia"/>
          <w:b/>
          <w:bCs/>
          <w:spacing w:val="-20"/>
          <w:w w:val="90"/>
          <w:sz w:val="44"/>
          <w:szCs w:val="44"/>
        </w:rPr>
        <w:t>恢复</w:t>
      </w:r>
      <w:r w:rsidRPr="00D65FAC">
        <w:rPr>
          <w:rFonts w:ascii="仿宋" w:eastAsia="仿宋" w:hAnsi="仿宋" w:hint="eastAsia"/>
          <w:b/>
          <w:bCs/>
          <w:spacing w:val="-20"/>
          <w:w w:val="90"/>
          <w:sz w:val="44"/>
          <w:szCs w:val="44"/>
        </w:rPr>
        <w:t>召开</w:t>
      </w:r>
      <w:r w:rsidR="0046627C" w:rsidRPr="00D65FAC">
        <w:rPr>
          <w:rFonts w:ascii="仿宋" w:eastAsia="仿宋" w:hAnsi="仿宋" w:hint="eastAsia"/>
          <w:b/>
          <w:bCs/>
          <w:spacing w:val="-20"/>
          <w:w w:val="90"/>
          <w:sz w:val="44"/>
          <w:szCs w:val="44"/>
        </w:rPr>
        <w:t>第2</w:t>
      </w:r>
      <w:r w:rsidR="001D7832" w:rsidRPr="00D65FAC">
        <w:rPr>
          <w:rFonts w:ascii="仿宋" w:eastAsia="仿宋" w:hAnsi="仿宋"/>
          <w:b/>
          <w:bCs/>
          <w:spacing w:val="-20"/>
          <w:w w:val="90"/>
          <w:sz w:val="44"/>
          <w:szCs w:val="44"/>
        </w:rPr>
        <w:t>6</w:t>
      </w:r>
      <w:r w:rsidR="0046627C" w:rsidRPr="00D65FAC">
        <w:rPr>
          <w:rFonts w:ascii="仿宋" w:eastAsia="仿宋" w:hAnsi="仿宋" w:hint="eastAsia"/>
          <w:b/>
          <w:bCs/>
          <w:spacing w:val="-20"/>
          <w:w w:val="90"/>
          <w:sz w:val="44"/>
          <w:szCs w:val="44"/>
        </w:rPr>
        <w:t>届全国铝门窗幕墙行业年会</w:t>
      </w:r>
      <w:r w:rsidR="00814D1D" w:rsidRPr="00D65FAC">
        <w:rPr>
          <w:rFonts w:ascii="仿宋" w:eastAsia="仿宋" w:hAnsi="仿宋" w:hint="eastAsia"/>
          <w:b/>
          <w:bCs/>
          <w:spacing w:val="-20"/>
          <w:w w:val="90"/>
          <w:sz w:val="44"/>
          <w:szCs w:val="44"/>
        </w:rPr>
        <w:t>暨</w:t>
      </w:r>
      <w:r w:rsidR="001D7832" w:rsidRPr="00D65FAC">
        <w:rPr>
          <w:rFonts w:ascii="仿宋" w:eastAsia="仿宋" w:hAnsi="仿宋"/>
          <w:b/>
          <w:bCs/>
          <w:spacing w:val="-20"/>
          <w:w w:val="90"/>
          <w:sz w:val="44"/>
          <w:szCs w:val="44"/>
        </w:rPr>
        <w:t>2020</w:t>
      </w:r>
      <w:r w:rsidR="0046627C" w:rsidRPr="00D65FAC">
        <w:rPr>
          <w:rFonts w:ascii="仿宋" w:eastAsia="仿宋" w:hAnsi="仿宋" w:hint="eastAsia"/>
          <w:b/>
          <w:bCs/>
          <w:spacing w:val="-20"/>
          <w:w w:val="90"/>
          <w:sz w:val="44"/>
          <w:szCs w:val="44"/>
        </w:rPr>
        <w:t>中国建筑经</w:t>
      </w:r>
      <w:r w:rsidR="0046627C" w:rsidRPr="004C6C03">
        <w:rPr>
          <w:rFonts w:ascii="仿宋" w:eastAsia="仿宋" w:hAnsi="仿宋" w:hint="eastAsia"/>
          <w:b/>
          <w:bCs/>
          <w:spacing w:val="-20"/>
          <w:w w:val="80"/>
          <w:sz w:val="44"/>
          <w:szCs w:val="44"/>
        </w:rPr>
        <w:t>济</w:t>
      </w:r>
      <w:r w:rsidR="00E70D56" w:rsidRPr="004C6C03">
        <w:rPr>
          <w:rFonts w:ascii="仿宋" w:eastAsia="仿宋" w:hAnsi="仿宋" w:hint="eastAsia"/>
          <w:b/>
          <w:bCs/>
          <w:spacing w:val="-20"/>
          <w:w w:val="80"/>
          <w:sz w:val="44"/>
          <w:szCs w:val="44"/>
        </w:rPr>
        <w:t>广州</w:t>
      </w:r>
      <w:r w:rsidR="0046627C" w:rsidRPr="004C6C03">
        <w:rPr>
          <w:rFonts w:ascii="仿宋" w:eastAsia="仿宋" w:hAnsi="仿宋" w:hint="eastAsia"/>
          <w:b/>
          <w:bCs/>
          <w:spacing w:val="-20"/>
          <w:w w:val="80"/>
          <w:sz w:val="44"/>
          <w:szCs w:val="44"/>
        </w:rPr>
        <w:t>峰会</w:t>
      </w:r>
      <w:r w:rsidR="0008683C" w:rsidRPr="004C6C03">
        <w:rPr>
          <w:rFonts w:ascii="仿宋" w:eastAsia="仿宋" w:hAnsi="仿宋" w:hint="eastAsia"/>
          <w:b/>
          <w:spacing w:val="-20"/>
          <w:w w:val="80"/>
          <w:sz w:val="44"/>
          <w:szCs w:val="44"/>
        </w:rPr>
        <w:t>及</w:t>
      </w:r>
      <w:r w:rsidR="002C38C6" w:rsidRPr="004C6C03">
        <w:rPr>
          <w:rFonts w:ascii="仿宋" w:eastAsia="仿宋" w:hAnsi="仿宋" w:hint="eastAsia"/>
          <w:b/>
          <w:spacing w:val="-20"/>
          <w:w w:val="80"/>
          <w:sz w:val="44"/>
          <w:szCs w:val="44"/>
        </w:rPr>
        <w:t>2020</w:t>
      </w:r>
      <w:r w:rsidR="004C6C03" w:rsidRPr="004C6C03">
        <w:rPr>
          <w:rFonts w:ascii="仿宋" w:eastAsia="仿宋" w:hAnsi="仿宋" w:hint="eastAsia"/>
          <w:b/>
          <w:spacing w:val="-20"/>
          <w:w w:val="80"/>
          <w:sz w:val="44"/>
          <w:szCs w:val="44"/>
        </w:rPr>
        <w:t>年</w:t>
      </w:r>
      <w:r w:rsidR="0046627C" w:rsidRPr="004C6C03">
        <w:rPr>
          <w:rFonts w:ascii="仿宋" w:eastAsia="仿宋" w:hAnsi="仿宋" w:hint="eastAsia"/>
          <w:b/>
          <w:spacing w:val="-20"/>
          <w:w w:val="80"/>
          <w:sz w:val="44"/>
          <w:szCs w:val="44"/>
        </w:rPr>
        <w:t>铝门窗幕墙新产品博览会</w:t>
      </w:r>
      <w:r w:rsidRPr="004C6C03">
        <w:rPr>
          <w:rFonts w:ascii="仿宋" w:eastAsia="仿宋" w:hAnsi="仿宋" w:hint="eastAsia"/>
          <w:b/>
          <w:spacing w:val="-20"/>
          <w:w w:val="80"/>
          <w:sz w:val="44"/>
          <w:szCs w:val="44"/>
        </w:rPr>
        <w:t>的</w:t>
      </w:r>
      <w:r w:rsidR="0046627C" w:rsidRPr="004C6C03">
        <w:rPr>
          <w:rFonts w:ascii="仿宋" w:eastAsia="仿宋" w:hAnsi="仿宋" w:hint="eastAsia"/>
          <w:b/>
          <w:spacing w:val="-20"/>
          <w:w w:val="80"/>
          <w:sz w:val="44"/>
          <w:szCs w:val="44"/>
        </w:rPr>
        <w:t>通知</w:t>
      </w:r>
    </w:p>
    <w:p w:rsidR="004245CE" w:rsidRPr="00751101" w:rsidRDefault="0046627C" w:rsidP="002556F4">
      <w:pPr>
        <w:spacing w:line="560" w:lineRule="exact"/>
        <w:jc w:val="center"/>
        <w:rPr>
          <w:rFonts w:ascii="仿宋" w:eastAsia="仿宋" w:hAnsi="仿宋"/>
          <w:sz w:val="32"/>
          <w:szCs w:val="32"/>
        </w:rPr>
      </w:pPr>
      <w:r w:rsidRPr="00751101">
        <w:rPr>
          <w:rFonts w:ascii="仿宋" w:eastAsia="仿宋" w:hAnsi="仿宋" w:hint="eastAsia"/>
          <w:sz w:val="32"/>
          <w:szCs w:val="32"/>
        </w:rPr>
        <w:t>中</w:t>
      </w:r>
      <w:proofErr w:type="gramStart"/>
      <w:r w:rsidRPr="00751101">
        <w:rPr>
          <w:rFonts w:ascii="仿宋" w:eastAsia="仿宋" w:hAnsi="仿宋" w:hint="eastAsia"/>
          <w:sz w:val="32"/>
          <w:szCs w:val="32"/>
        </w:rPr>
        <w:t>建金铝字</w:t>
      </w:r>
      <w:proofErr w:type="gramEnd"/>
      <w:r w:rsidRPr="00751101">
        <w:rPr>
          <w:rFonts w:ascii="仿宋" w:eastAsia="仿宋" w:hAnsi="仿宋" w:hint="eastAsia"/>
          <w:sz w:val="32"/>
          <w:szCs w:val="32"/>
        </w:rPr>
        <w:t>[</w:t>
      </w:r>
      <w:r w:rsidR="001D7832" w:rsidRPr="00751101">
        <w:rPr>
          <w:rFonts w:ascii="仿宋" w:eastAsia="仿宋" w:hAnsi="仿宋"/>
          <w:sz w:val="32"/>
          <w:szCs w:val="32"/>
        </w:rPr>
        <w:t>2020</w:t>
      </w:r>
      <w:r w:rsidRPr="00751101">
        <w:rPr>
          <w:rFonts w:ascii="仿宋" w:eastAsia="仿宋" w:hAnsi="仿宋" w:hint="eastAsia"/>
          <w:sz w:val="32"/>
          <w:szCs w:val="32"/>
        </w:rPr>
        <w:t>]</w:t>
      </w:r>
      <w:r w:rsidRPr="00D31A44">
        <w:rPr>
          <w:rFonts w:ascii="仿宋" w:eastAsia="仿宋" w:hAnsi="仿宋" w:hint="eastAsia"/>
          <w:sz w:val="32"/>
          <w:szCs w:val="32"/>
        </w:rPr>
        <w:t>第00</w:t>
      </w:r>
      <w:r w:rsidR="00D31A44" w:rsidRPr="00D31A44">
        <w:rPr>
          <w:rFonts w:ascii="仿宋" w:eastAsia="仿宋" w:hAnsi="仿宋" w:hint="eastAsia"/>
          <w:sz w:val="32"/>
          <w:szCs w:val="32"/>
        </w:rPr>
        <w:t>7</w:t>
      </w:r>
      <w:r w:rsidRPr="00751101">
        <w:rPr>
          <w:rFonts w:ascii="仿宋" w:eastAsia="仿宋" w:hAnsi="仿宋" w:hint="eastAsia"/>
          <w:sz w:val="32"/>
          <w:szCs w:val="32"/>
        </w:rPr>
        <w:t>号</w:t>
      </w:r>
    </w:p>
    <w:p w:rsidR="004245CE" w:rsidRPr="00F96F8C" w:rsidRDefault="0008683C" w:rsidP="002556F4">
      <w:pPr>
        <w:pStyle w:val="a3"/>
        <w:spacing w:line="560" w:lineRule="exact"/>
        <w:rPr>
          <w:rFonts w:ascii="仿宋" w:eastAsia="仿宋" w:hAnsi="仿宋"/>
          <w:b w:val="0"/>
          <w:kern w:val="2"/>
          <w:sz w:val="32"/>
          <w:szCs w:val="32"/>
        </w:rPr>
      </w:pPr>
      <w:r w:rsidRPr="00F96F8C">
        <w:rPr>
          <w:rFonts w:ascii="仿宋" w:eastAsia="仿宋" w:hAnsi="仿宋" w:hint="eastAsia"/>
          <w:b w:val="0"/>
          <w:kern w:val="2"/>
          <w:sz w:val="32"/>
          <w:szCs w:val="32"/>
        </w:rPr>
        <w:t>各</w:t>
      </w:r>
      <w:r w:rsidR="0046627C" w:rsidRPr="00F96F8C">
        <w:rPr>
          <w:rFonts w:ascii="仿宋" w:eastAsia="仿宋" w:hAnsi="仿宋" w:hint="eastAsia"/>
          <w:b w:val="0"/>
          <w:kern w:val="2"/>
          <w:sz w:val="32"/>
          <w:szCs w:val="32"/>
        </w:rPr>
        <w:t>会员单位、专家组</w:t>
      </w:r>
      <w:r w:rsidR="00751101" w:rsidRPr="00F96F8C">
        <w:rPr>
          <w:rFonts w:ascii="仿宋" w:eastAsia="仿宋" w:hAnsi="仿宋" w:hint="eastAsia"/>
          <w:b w:val="0"/>
          <w:kern w:val="2"/>
          <w:sz w:val="32"/>
          <w:szCs w:val="32"/>
        </w:rPr>
        <w:t>专家</w:t>
      </w:r>
      <w:r w:rsidR="0046627C" w:rsidRPr="00F96F8C">
        <w:rPr>
          <w:rFonts w:ascii="仿宋" w:eastAsia="仿宋" w:hAnsi="仿宋" w:hint="eastAsia"/>
          <w:b w:val="0"/>
          <w:kern w:val="2"/>
          <w:sz w:val="32"/>
          <w:szCs w:val="32"/>
        </w:rPr>
        <w:t>、铝门窗幕墙企业及相关企事业单位：</w:t>
      </w:r>
    </w:p>
    <w:p w:rsidR="00F82837" w:rsidRDefault="00761206" w:rsidP="00761206">
      <w:pPr>
        <w:spacing w:line="560" w:lineRule="exact"/>
        <w:ind w:firstLineChars="200" w:firstLine="640"/>
        <w:rPr>
          <w:rFonts w:ascii="仿宋" w:eastAsia="仿宋" w:hAnsi="仿宋"/>
          <w:sz w:val="32"/>
          <w:szCs w:val="32"/>
        </w:rPr>
      </w:pPr>
      <w:r>
        <w:rPr>
          <w:rFonts w:ascii="仿宋" w:eastAsia="仿宋" w:hAnsi="仿宋" w:hint="eastAsia"/>
          <w:sz w:val="32"/>
          <w:szCs w:val="32"/>
        </w:rPr>
        <w:t>根据广</w:t>
      </w:r>
      <w:r w:rsidRPr="00761206">
        <w:rPr>
          <w:rFonts w:ascii="仿宋" w:eastAsia="仿宋" w:hAnsi="仿宋" w:hint="eastAsia"/>
          <w:sz w:val="32"/>
          <w:szCs w:val="32"/>
        </w:rPr>
        <w:t>州市商务局发布</w:t>
      </w:r>
      <w:r w:rsidR="00AA394F">
        <w:rPr>
          <w:rFonts w:ascii="仿宋" w:eastAsia="仿宋" w:hAnsi="仿宋" w:hint="eastAsia"/>
          <w:sz w:val="32"/>
          <w:szCs w:val="32"/>
        </w:rPr>
        <w:t>的</w:t>
      </w:r>
      <w:r w:rsidR="00F444E9" w:rsidRPr="00F444E9">
        <w:rPr>
          <w:rFonts w:ascii="仿宋" w:eastAsia="仿宋" w:hAnsi="仿宋" w:hint="eastAsia"/>
          <w:sz w:val="32"/>
          <w:szCs w:val="32"/>
        </w:rPr>
        <w:t>《广州市商务局关于做好筹备举办会议会展活动和疫情防控工作的通知》</w:t>
      </w:r>
      <w:r w:rsidR="00AA394F">
        <w:rPr>
          <w:rFonts w:ascii="仿宋" w:eastAsia="仿宋" w:hAnsi="仿宋" w:hint="eastAsia"/>
          <w:sz w:val="32"/>
          <w:szCs w:val="32"/>
        </w:rPr>
        <w:t>精神</w:t>
      </w:r>
      <w:r w:rsidRPr="00761206">
        <w:rPr>
          <w:rFonts w:ascii="仿宋" w:eastAsia="仿宋" w:hAnsi="仿宋" w:hint="eastAsia"/>
          <w:sz w:val="32"/>
          <w:szCs w:val="32"/>
        </w:rPr>
        <w:t>，</w:t>
      </w:r>
      <w:r w:rsidR="00F82837">
        <w:rPr>
          <w:rFonts w:ascii="仿宋" w:eastAsia="仿宋" w:hAnsi="仿宋" w:hint="eastAsia"/>
          <w:sz w:val="32"/>
          <w:szCs w:val="32"/>
        </w:rPr>
        <w:t>经铝门窗幕墙分会研究决定，因“新冠肺炎</w:t>
      </w:r>
      <w:r w:rsidR="00AA394F">
        <w:rPr>
          <w:rFonts w:ascii="仿宋" w:eastAsia="仿宋" w:hAnsi="仿宋" w:hint="eastAsia"/>
          <w:sz w:val="32"/>
          <w:szCs w:val="32"/>
        </w:rPr>
        <w:t>疫情</w:t>
      </w:r>
      <w:r w:rsidR="00F82837">
        <w:rPr>
          <w:rFonts w:ascii="仿宋" w:eastAsia="仿宋" w:hAnsi="仿宋" w:hint="eastAsia"/>
          <w:sz w:val="32"/>
          <w:szCs w:val="32"/>
        </w:rPr>
        <w:t>”影响的</w:t>
      </w:r>
      <w:r w:rsidR="00AA394F">
        <w:rPr>
          <w:rFonts w:ascii="仿宋" w:eastAsia="仿宋" w:hAnsi="仿宋" w:hint="eastAsia"/>
          <w:sz w:val="32"/>
          <w:szCs w:val="32"/>
        </w:rPr>
        <w:t>年会和博览会</w:t>
      </w:r>
      <w:proofErr w:type="gramStart"/>
      <w:r w:rsidR="00F82837">
        <w:rPr>
          <w:rFonts w:ascii="仿宋" w:eastAsia="仿宋" w:hAnsi="仿宋" w:hint="eastAsia"/>
          <w:sz w:val="32"/>
          <w:szCs w:val="32"/>
        </w:rPr>
        <w:t>现恢复</w:t>
      </w:r>
      <w:proofErr w:type="gramEnd"/>
      <w:r w:rsidR="00F82837">
        <w:rPr>
          <w:rFonts w:ascii="仿宋" w:eastAsia="仿宋" w:hAnsi="仿宋" w:hint="eastAsia"/>
          <w:sz w:val="32"/>
          <w:szCs w:val="32"/>
        </w:rPr>
        <w:t>召开。</w:t>
      </w:r>
    </w:p>
    <w:p w:rsidR="00D31A44" w:rsidRDefault="00AA394F" w:rsidP="002556F4">
      <w:pPr>
        <w:spacing w:line="560" w:lineRule="exact"/>
        <w:ind w:firstLineChars="200" w:firstLine="640"/>
        <w:rPr>
          <w:rFonts w:ascii="仿宋" w:eastAsia="仿宋" w:hAnsi="仿宋"/>
          <w:sz w:val="32"/>
          <w:szCs w:val="32"/>
        </w:rPr>
      </w:pPr>
      <w:r>
        <w:rPr>
          <w:rFonts w:ascii="仿宋" w:eastAsia="仿宋" w:hAnsi="仿宋" w:hint="eastAsia"/>
          <w:sz w:val="32"/>
          <w:szCs w:val="32"/>
        </w:rPr>
        <w:t>兹</w:t>
      </w:r>
      <w:r w:rsidR="0046627C" w:rsidRPr="00CF76D8">
        <w:rPr>
          <w:rFonts w:ascii="仿宋" w:eastAsia="仿宋" w:hAnsi="仿宋" w:hint="eastAsia"/>
          <w:sz w:val="32"/>
          <w:szCs w:val="32"/>
        </w:rPr>
        <w:t>定于</w:t>
      </w:r>
      <w:r w:rsidR="001D7832" w:rsidRPr="00D31A44">
        <w:rPr>
          <w:rFonts w:ascii="仿宋" w:eastAsia="仿宋" w:hAnsi="仿宋"/>
          <w:sz w:val="32"/>
          <w:szCs w:val="32"/>
        </w:rPr>
        <w:t>2020</w:t>
      </w:r>
      <w:r w:rsidR="0046627C" w:rsidRPr="00D31A44">
        <w:rPr>
          <w:rFonts w:ascii="仿宋" w:eastAsia="仿宋" w:hAnsi="仿宋" w:hint="eastAsia"/>
          <w:sz w:val="32"/>
          <w:szCs w:val="32"/>
        </w:rPr>
        <w:t>年</w:t>
      </w:r>
      <w:r w:rsidR="002A016B" w:rsidRPr="00D31A44">
        <w:rPr>
          <w:rFonts w:ascii="仿宋" w:eastAsia="仿宋" w:hAnsi="仿宋" w:hint="eastAsia"/>
          <w:sz w:val="32"/>
          <w:szCs w:val="32"/>
        </w:rPr>
        <w:t>8</w:t>
      </w:r>
      <w:r w:rsidR="0046627C" w:rsidRPr="00D31A44">
        <w:rPr>
          <w:rFonts w:ascii="仿宋" w:eastAsia="仿宋" w:hAnsi="仿宋" w:hint="eastAsia"/>
          <w:sz w:val="32"/>
          <w:szCs w:val="32"/>
        </w:rPr>
        <w:t>月</w:t>
      </w:r>
      <w:r w:rsidR="002A016B" w:rsidRPr="00D31A44">
        <w:rPr>
          <w:rFonts w:ascii="仿宋" w:eastAsia="仿宋" w:hAnsi="仿宋" w:hint="eastAsia"/>
          <w:sz w:val="32"/>
          <w:szCs w:val="32"/>
        </w:rPr>
        <w:t>1</w:t>
      </w:r>
      <w:r w:rsidR="00F966D4" w:rsidRPr="00D31A44">
        <w:rPr>
          <w:rFonts w:ascii="仿宋" w:eastAsia="仿宋" w:hAnsi="仿宋" w:hint="eastAsia"/>
          <w:sz w:val="32"/>
          <w:szCs w:val="32"/>
        </w:rPr>
        <w:t>2</w:t>
      </w:r>
      <w:r w:rsidR="00BE5CA5" w:rsidRPr="00D31A44">
        <w:rPr>
          <w:rFonts w:ascii="仿宋" w:eastAsia="仿宋" w:hAnsi="仿宋" w:hint="eastAsia"/>
          <w:sz w:val="32"/>
          <w:szCs w:val="32"/>
        </w:rPr>
        <w:t>日</w:t>
      </w:r>
      <w:r w:rsidR="0046627C" w:rsidRPr="00CF76D8">
        <w:rPr>
          <w:rFonts w:ascii="仿宋" w:eastAsia="仿宋" w:hAnsi="仿宋" w:hint="eastAsia"/>
          <w:sz w:val="32"/>
          <w:szCs w:val="32"/>
        </w:rPr>
        <w:t>在</w:t>
      </w:r>
      <w:r w:rsidR="00D969AC">
        <w:rPr>
          <w:rFonts w:ascii="仿宋" w:eastAsia="仿宋" w:hAnsi="仿宋" w:hint="eastAsia"/>
          <w:sz w:val="32"/>
          <w:szCs w:val="32"/>
        </w:rPr>
        <w:t>广州</w:t>
      </w:r>
      <w:r w:rsidR="0046627C" w:rsidRPr="00CF76D8">
        <w:rPr>
          <w:rFonts w:ascii="仿宋" w:eastAsia="仿宋" w:hAnsi="仿宋" w:hint="eastAsia"/>
          <w:sz w:val="32"/>
          <w:szCs w:val="32"/>
        </w:rPr>
        <w:t>南丰国际会展中心召开“第2</w:t>
      </w:r>
      <w:r w:rsidR="001D7832" w:rsidRPr="00CF76D8">
        <w:rPr>
          <w:rFonts w:ascii="仿宋" w:eastAsia="仿宋" w:hAnsi="仿宋"/>
          <w:sz w:val="32"/>
          <w:szCs w:val="32"/>
        </w:rPr>
        <w:t>6</w:t>
      </w:r>
      <w:r w:rsidR="0046627C" w:rsidRPr="00CF76D8">
        <w:rPr>
          <w:rFonts w:ascii="仿宋" w:eastAsia="仿宋" w:hAnsi="仿宋" w:hint="eastAsia"/>
          <w:sz w:val="32"/>
          <w:szCs w:val="32"/>
        </w:rPr>
        <w:t>届全国铝门窗幕墙行业年会暨</w:t>
      </w:r>
      <w:r w:rsidR="00DD1D66" w:rsidRPr="00CF76D8">
        <w:rPr>
          <w:rFonts w:ascii="仿宋" w:eastAsia="仿宋" w:hAnsi="仿宋"/>
          <w:sz w:val="32"/>
          <w:szCs w:val="32"/>
        </w:rPr>
        <w:t>2020</w:t>
      </w:r>
      <w:r w:rsidR="0046627C" w:rsidRPr="00CF76D8">
        <w:rPr>
          <w:rFonts w:ascii="仿宋" w:eastAsia="仿宋" w:hAnsi="仿宋" w:hint="eastAsia"/>
          <w:sz w:val="32"/>
          <w:szCs w:val="32"/>
        </w:rPr>
        <w:t>中国建筑经济广州峰会”</w:t>
      </w:r>
      <w:r w:rsidR="00AC26C5">
        <w:rPr>
          <w:rFonts w:ascii="仿宋" w:eastAsia="仿宋" w:hAnsi="仿宋" w:hint="eastAsia"/>
          <w:sz w:val="32"/>
          <w:szCs w:val="32"/>
        </w:rPr>
        <w:t>。</w:t>
      </w:r>
      <w:r w:rsidR="0046627C" w:rsidRPr="00CF76D8">
        <w:rPr>
          <w:rFonts w:ascii="仿宋" w:eastAsia="仿宋" w:hAnsi="仿宋" w:hint="eastAsia"/>
          <w:sz w:val="32"/>
          <w:szCs w:val="32"/>
        </w:rPr>
        <w:t>并于</w:t>
      </w:r>
      <w:r w:rsidR="0029022E" w:rsidRPr="00D31A44">
        <w:rPr>
          <w:rFonts w:ascii="仿宋" w:eastAsia="仿宋" w:hAnsi="仿宋"/>
          <w:sz w:val="32"/>
          <w:szCs w:val="32"/>
        </w:rPr>
        <w:t>2020</w:t>
      </w:r>
      <w:r w:rsidR="0046627C" w:rsidRPr="00D31A44">
        <w:rPr>
          <w:rFonts w:ascii="仿宋" w:eastAsia="仿宋" w:hAnsi="仿宋" w:hint="eastAsia"/>
          <w:sz w:val="32"/>
          <w:szCs w:val="32"/>
        </w:rPr>
        <w:t>年</w:t>
      </w:r>
      <w:r w:rsidR="002A016B" w:rsidRPr="00D31A44">
        <w:rPr>
          <w:rFonts w:ascii="仿宋" w:eastAsia="仿宋" w:hAnsi="仿宋" w:hint="eastAsia"/>
          <w:sz w:val="32"/>
          <w:szCs w:val="32"/>
        </w:rPr>
        <w:t>8</w:t>
      </w:r>
      <w:r w:rsidR="0046627C" w:rsidRPr="00D31A44">
        <w:rPr>
          <w:rFonts w:ascii="仿宋" w:eastAsia="仿宋" w:hAnsi="仿宋" w:hint="eastAsia"/>
          <w:sz w:val="32"/>
          <w:szCs w:val="32"/>
        </w:rPr>
        <w:t>月</w:t>
      </w:r>
      <w:r w:rsidR="002A016B" w:rsidRPr="00D31A44">
        <w:rPr>
          <w:rFonts w:ascii="仿宋" w:eastAsia="仿宋" w:hAnsi="仿宋" w:hint="eastAsia"/>
          <w:sz w:val="32"/>
          <w:szCs w:val="32"/>
        </w:rPr>
        <w:t>1</w:t>
      </w:r>
      <w:r w:rsidR="00F966D4" w:rsidRPr="00D31A44">
        <w:rPr>
          <w:rFonts w:ascii="仿宋" w:eastAsia="仿宋" w:hAnsi="仿宋" w:hint="eastAsia"/>
          <w:sz w:val="32"/>
          <w:szCs w:val="32"/>
        </w:rPr>
        <w:t>3</w:t>
      </w:r>
      <w:r w:rsidR="0046627C" w:rsidRPr="00D31A44">
        <w:rPr>
          <w:rFonts w:ascii="仿宋" w:eastAsia="仿宋" w:hAnsi="仿宋" w:hint="eastAsia"/>
          <w:sz w:val="32"/>
          <w:szCs w:val="32"/>
        </w:rPr>
        <w:t>日</w:t>
      </w:r>
      <w:r w:rsidR="00AC5658" w:rsidRPr="00D31A44">
        <w:rPr>
          <w:rFonts w:ascii="仿宋" w:eastAsia="仿宋" w:hAnsi="仿宋" w:hint="eastAsia"/>
          <w:sz w:val="32"/>
          <w:szCs w:val="32"/>
        </w:rPr>
        <w:t>至</w:t>
      </w:r>
      <w:r w:rsidR="002A016B" w:rsidRPr="00D31A44">
        <w:rPr>
          <w:rFonts w:ascii="仿宋" w:eastAsia="仿宋" w:hAnsi="仿宋" w:hint="eastAsia"/>
          <w:sz w:val="32"/>
          <w:szCs w:val="32"/>
        </w:rPr>
        <w:t>1</w:t>
      </w:r>
      <w:r w:rsidR="00F966D4" w:rsidRPr="00D31A44">
        <w:rPr>
          <w:rFonts w:ascii="仿宋" w:eastAsia="仿宋" w:hAnsi="仿宋" w:hint="eastAsia"/>
          <w:sz w:val="32"/>
          <w:szCs w:val="32"/>
        </w:rPr>
        <w:t>5</w:t>
      </w:r>
      <w:r w:rsidR="0046627C" w:rsidRPr="00CF76D8">
        <w:rPr>
          <w:rFonts w:ascii="仿宋" w:eastAsia="仿宋" w:hAnsi="仿宋" w:hint="eastAsia"/>
          <w:sz w:val="32"/>
          <w:szCs w:val="32"/>
        </w:rPr>
        <w:t>日在广州保利世贸博览馆及南丰国际会展中心举办“</w:t>
      </w:r>
      <w:r w:rsidR="001D7832" w:rsidRPr="00CF76D8">
        <w:rPr>
          <w:rFonts w:ascii="仿宋" w:eastAsia="仿宋" w:hAnsi="仿宋"/>
          <w:sz w:val="32"/>
          <w:szCs w:val="32"/>
        </w:rPr>
        <w:t>2020</w:t>
      </w:r>
      <w:r w:rsidR="0046627C" w:rsidRPr="00CF76D8">
        <w:rPr>
          <w:rFonts w:ascii="仿宋" w:eastAsia="仿宋" w:hAnsi="仿宋" w:hint="eastAsia"/>
          <w:sz w:val="32"/>
          <w:szCs w:val="32"/>
        </w:rPr>
        <w:t>年铝门窗幕墙新产品博览会”。</w:t>
      </w:r>
    </w:p>
    <w:p w:rsidR="00BE5CA5" w:rsidRDefault="00761206" w:rsidP="002556F4">
      <w:pPr>
        <w:spacing w:line="560" w:lineRule="exact"/>
        <w:ind w:firstLineChars="200" w:firstLine="640"/>
        <w:rPr>
          <w:rFonts w:ascii="仿宋" w:eastAsia="仿宋" w:hAnsi="仿宋"/>
          <w:sz w:val="32"/>
          <w:szCs w:val="32"/>
        </w:rPr>
      </w:pPr>
      <w:r>
        <w:rPr>
          <w:rFonts w:ascii="仿宋" w:eastAsia="仿宋" w:hAnsi="仿宋" w:hint="eastAsia"/>
          <w:sz w:val="32"/>
          <w:szCs w:val="32"/>
        </w:rPr>
        <w:t>主办</w:t>
      </w:r>
      <w:r w:rsidR="00B66FA8">
        <w:rPr>
          <w:rFonts w:ascii="仿宋" w:eastAsia="仿宋" w:hAnsi="仿宋" w:hint="eastAsia"/>
          <w:sz w:val="32"/>
          <w:szCs w:val="32"/>
        </w:rPr>
        <w:t>单位</w:t>
      </w:r>
      <w:r w:rsidR="00BE5CA5">
        <w:rPr>
          <w:rFonts w:ascii="仿宋" w:eastAsia="仿宋" w:hAnsi="仿宋" w:hint="eastAsia"/>
          <w:sz w:val="32"/>
          <w:szCs w:val="32"/>
        </w:rPr>
        <w:t>联系方式：</w:t>
      </w:r>
    </w:p>
    <w:p w:rsidR="004245CE" w:rsidRPr="00CF76D8" w:rsidRDefault="001D2A5E" w:rsidP="002556F4">
      <w:pPr>
        <w:spacing w:line="560" w:lineRule="exact"/>
        <w:ind w:firstLineChars="200" w:firstLine="640"/>
        <w:rPr>
          <w:rFonts w:ascii="仿宋" w:eastAsia="仿宋" w:hAnsi="仿宋"/>
          <w:sz w:val="32"/>
          <w:szCs w:val="32"/>
        </w:rPr>
      </w:pPr>
      <w:r>
        <w:rPr>
          <w:rFonts w:ascii="仿宋" w:eastAsia="仿宋" w:hAnsi="仿宋" w:hint="eastAsia"/>
          <w:sz w:val="32"/>
          <w:szCs w:val="32"/>
        </w:rPr>
        <w:t>铝门窗幕墙分会</w:t>
      </w:r>
      <w:r w:rsidR="00B10727" w:rsidRPr="00CF76D8">
        <w:rPr>
          <w:rFonts w:ascii="仿宋" w:eastAsia="仿宋" w:hAnsi="仿宋" w:hint="eastAsia"/>
          <w:sz w:val="32"/>
          <w:szCs w:val="32"/>
        </w:rPr>
        <w:t>联系人：董红</w:t>
      </w:r>
      <w:r w:rsidR="0046627C" w:rsidRPr="00CF76D8">
        <w:rPr>
          <w:rFonts w:ascii="仿宋" w:eastAsia="仿宋" w:hAnsi="仿宋" w:hint="eastAsia"/>
          <w:sz w:val="32"/>
          <w:szCs w:val="32"/>
        </w:rPr>
        <w:t>、</w:t>
      </w:r>
      <w:r w:rsidR="00597CA7" w:rsidRPr="00CF76D8">
        <w:rPr>
          <w:rFonts w:ascii="仿宋" w:eastAsia="仿宋" w:hAnsi="仿宋" w:hint="eastAsia"/>
          <w:sz w:val="32"/>
          <w:szCs w:val="32"/>
        </w:rPr>
        <w:t>李福臣、</w:t>
      </w:r>
      <w:r w:rsidR="0046627C" w:rsidRPr="00CF76D8">
        <w:rPr>
          <w:rFonts w:ascii="仿宋" w:eastAsia="仿宋" w:hAnsi="仿宋" w:hint="eastAsia"/>
          <w:sz w:val="32"/>
          <w:szCs w:val="32"/>
        </w:rPr>
        <w:t>李洋</w:t>
      </w:r>
    </w:p>
    <w:p w:rsidR="00464699" w:rsidRDefault="0046627C" w:rsidP="002556F4">
      <w:pPr>
        <w:spacing w:line="560" w:lineRule="exact"/>
        <w:ind w:firstLineChars="200" w:firstLine="640"/>
        <w:rPr>
          <w:rFonts w:ascii="仿宋" w:eastAsia="仿宋" w:hAnsi="仿宋"/>
          <w:sz w:val="32"/>
          <w:szCs w:val="32"/>
        </w:rPr>
      </w:pPr>
      <w:r w:rsidRPr="00F96F8C">
        <w:rPr>
          <w:rFonts w:ascii="仿宋" w:eastAsia="仿宋" w:hAnsi="仿宋" w:hint="eastAsia"/>
          <w:sz w:val="32"/>
          <w:szCs w:val="32"/>
        </w:rPr>
        <w:t>电话：</w:t>
      </w:r>
      <w:r w:rsidR="00777938" w:rsidRPr="00F96F8C">
        <w:rPr>
          <w:rFonts w:ascii="仿宋" w:eastAsia="仿宋" w:hAnsi="仿宋" w:hint="eastAsia"/>
          <w:sz w:val="32"/>
          <w:szCs w:val="32"/>
        </w:rPr>
        <w:t>010-</w:t>
      </w:r>
      <w:r w:rsidRPr="00F96F8C">
        <w:rPr>
          <w:rFonts w:ascii="仿宋" w:eastAsia="仿宋" w:hAnsi="仿宋" w:hint="eastAsia"/>
          <w:sz w:val="32"/>
          <w:szCs w:val="32"/>
        </w:rPr>
        <w:t>5</w:t>
      </w:r>
      <w:r w:rsidR="008F55E4" w:rsidRPr="00F96F8C">
        <w:rPr>
          <w:rFonts w:ascii="仿宋" w:eastAsia="仿宋" w:hAnsi="仿宋" w:hint="eastAsia"/>
          <w:sz w:val="32"/>
          <w:szCs w:val="32"/>
        </w:rPr>
        <w:t>8933276</w:t>
      </w:r>
      <w:r w:rsidR="003B3F35" w:rsidRPr="00F96F8C">
        <w:rPr>
          <w:rFonts w:ascii="仿宋" w:eastAsia="仿宋" w:hAnsi="仿宋" w:hint="eastAsia"/>
          <w:sz w:val="32"/>
          <w:szCs w:val="32"/>
        </w:rPr>
        <w:t xml:space="preserve">    邮箱：</w:t>
      </w:r>
      <w:r w:rsidR="00E169DD" w:rsidRPr="00F7591A">
        <w:rPr>
          <w:rFonts w:ascii="仿宋" w:eastAsia="仿宋" w:hAnsi="仿宋"/>
          <w:sz w:val="32"/>
          <w:szCs w:val="32"/>
        </w:rPr>
        <w:t>cwda_member</w:t>
      </w:r>
      <w:r w:rsidR="00E169DD" w:rsidRPr="00F7591A">
        <w:rPr>
          <w:rFonts w:ascii="仿宋" w:eastAsia="仿宋" w:hAnsi="仿宋" w:hint="eastAsia"/>
          <w:sz w:val="32"/>
          <w:szCs w:val="32"/>
        </w:rPr>
        <w:t>@163.com</w:t>
      </w:r>
    </w:p>
    <w:p w:rsidR="00E169DD" w:rsidRDefault="00B36901" w:rsidP="00B36901">
      <w:pPr>
        <w:spacing w:line="560" w:lineRule="exact"/>
        <w:ind w:firstLineChars="200" w:firstLine="640"/>
        <w:rPr>
          <w:rFonts w:ascii="仿宋" w:eastAsia="仿宋" w:hAnsi="仿宋"/>
          <w:sz w:val="32"/>
          <w:szCs w:val="32"/>
        </w:rPr>
      </w:pPr>
      <w:r>
        <w:rPr>
          <w:rFonts w:ascii="仿宋" w:eastAsia="仿宋" w:hAnsi="仿宋" w:hint="eastAsia"/>
          <w:sz w:val="32"/>
          <w:szCs w:val="32"/>
        </w:rPr>
        <w:t>网址：</w:t>
      </w:r>
      <w:hyperlink r:id="rId10" w:history="1">
        <w:r w:rsidR="00E169DD" w:rsidRPr="00F96F8C">
          <w:rPr>
            <w:rFonts w:ascii="仿宋" w:eastAsia="仿宋" w:hAnsi="仿宋" w:hint="eastAsia"/>
            <w:sz w:val="32"/>
            <w:szCs w:val="32"/>
          </w:rPr>
          <w:t>www.</w:t>
        </w:r>
        <w:r w:rsidR="00E169DD" w:rsidRPr="00F96F8C">
          <w:rPr>
            <w:rFonts w:ascii="仿宋" w:eastAsia="仿宋" w:hAnsi="仿宋"/>
            <w:sz w:val="32"/>
            <w:szCs w:val="32"/>
          </w:rPr>
          <w:t>AL</w:t>
        </w:r>
        <w:r w:rsidR="00E169DD" w:rsidRPr="00F96F8C">
          <w:rPr>
            <w:rFonts w:ascii="仿宋" w:eastAsia="仿宋" w:hAnsi="仿宋" w:hint="eastAsia"/>
            <w:sz w:val="32"/>
            <w:szCs w:val="32"/>
          </w:rPr>
          <w:t>windoor.com/2020gz</w:t>
        </w:r>
      </w:hyperlink>
    </w:p>
    <w:p w:rsidR="00E169DD" w:rsidRDefault="00761206" w:rsidP="002556F4">
      <w:pPr>
        <w:spacing w:line="560" w:lineRule="exact"/>
        <w:ind w:firstLineChars="200" w:firstLine="640"/>
        <w:rPr>
          <w:rFonts w:ascii="仿宋" w:eastAsia="仿宋" w:hAnsi="仿宋"/>
          <w:sz w:val="32"/>
          <w:szCs w:val="32"/>
        </w:rPr>
      </w:pPr>
      <w:r>
        <w:rPr>
          <w:rFonts w:ascii="仿宋" w:eastAsia="仿宋" w:hAnsi="仿宋"/>
          <w:sz w:val="32"/>
          <w:szCs w:val="32"/>
        </w:rPr>
        <w:t>承办</w:t>
      </w:r>
      <w:r w:rsidR="00B66FA8">
        <w:rPr>
          <w:rFonts w:ascii="仿宋" w:eastAsia="仿宋" w:hAnsi="仿宋" w:hint="eastAsia"/>
          <w:sz w:val="32"/>
          <w:szCs w:val="32"/>
        </w:rPr>
        <w:t>单位</w:t>
      </w:r>
      <w:r>
        <w:rPr>
          <w:rFonts w:ascii="仿宋" w:eastAsia="仿宋" w:hAnsi="仿宋"/>
          <w:sz w:val="32"/>
          <w:szCs w:val="32"/>
        </w:rPr>
        <w:t>联系方式</w:t>
      </w:r>
      <w:r>
        <w:rPr>
          <w:rFonts w:ascii="仿宋" w:eastAsia="仿宋" w:hAnsi="仿宋" w:hint="eastAsia"/>
          <w:sz w:val="32"/>
          <w:szCs w:val="32"/>
        </w:rPr>
        <w:t>：</w:t>
      </w:r>
    </w:p>
    <w:p w:rsidR="004245CE" w:rsidRPr="00F96F8C" w:rsidRDefault="0013677E" w:rsidP="002556F4">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广州</w:t>
      </w:r>
      <w:r w:rsidR="0046627C" w:rsidRPr="00F96F8C">
        <w:rPr>
          <w:rFonts w:ascii="仿宋" w:eastAsia="仿宋" w:hAnsi="仿宋" w:hint="eastAsia"/>
          <w:sz w:val="32"/>
          <w:szCs w:val="32"/>
        </w:rPr>
        <w:t>城博建科</w:t>
      </w:r>
      <w:proofErr w:type="gramEnd"/>
      <w:r w:rsidR="0046627C" w:rsidRPr="00F96F8C">
        <w:rPr>
          <w:rFonts w:ascii="仿宋" w:eastAsia="仿宋" w:hAnsi="仿宋" w:hint="eastAsia"/>
          <w:sz w:val="32"/>
          <w:szCs w:val="32"/>
        </w:rPr>
        <w:t>展览有限公司联系人：谢荔晖、余铀、</w:t>
      </w:r>
      <w:r w:rsidR="00D8369F" w:rsidRPr="00F96F8C">
        <w:rPr>
          <w:rFonts w:ascii="仿宋" w:eastAsia="仿宋" w:hAnsi="仿宋" w:hint="eastAsia"/>
          <w:sz w:val="32"/>
          <w:szCs w:val="32"/>
        </w:rPr>
        <w:t>方琳</w:t>
      </w:r>
      <w:bookmarkStart w:id="0" w:name="_GoBack"/>
      <w:bookmarkEnd w:id="0"/>
    </w:p>
    <w:p w:rsidR="004245CE" w:rsidRPr="00F96F8C" w:rsidRDefault="0046627C" w:rsidP="002556F4">
      <w:pPr>
        <w:spacing w:line="560" w:lineRule="exact"/>
        <w:ind w:firstLineChars="200" w:firstLine="640"/>
        <w:rPr>
          <w:rFonts w:ascii="仿宋" w:eastAsia="仿宋" w:hAnsi="仿宋"/>
          <w:sz w:val="32"/>
          <w:szCs w:val="32"/>
        </w:rPr>
      </w:pPr>
      <w:r w:rsidRPr="00F96F8C">
        <w:rPr>
          <w:rFonts w:ascii="仿宋" w:eastAsia="仿宋" w:hAnsi="仿宋" w:hint="eastAsia"/>
          <w:sz w:val="32"/>
          <w:szCs w:val="32"/>
        </w:rPr>
        <w:t>电话：400-860-7808    邮箱：</w:t>
      </w:r>
      <w:hyperlink r:id="rId11" w:history="1">
        <w:r w:rsidRPr="00F96F8C">
          <w:rPr>
            <w:rFonts w:ascii="仿宋" w:eastAsia="仿宋" w:hAnsi="仿宋" w:hint="eastAsia"/>
            <w:sz w:val="32"/>
            <w:szCs w:val="32"/>
          </w:rPr>
          <w:t>info@windoorexpo.com</w:t>
        </w:r>
      </w:hyperlink>
    </w:p>
    <w:p w:rsidR="00E169DD" w:rsidRDefault="009A1CE6" w:rsidP="00B36901">
      <w:pPr>
        <w:spacing w:line="560" w:lineRule="exact"/>
        <w:ind w:right="640" w:firstLineChars="200" w:firstLine="640"/>
        <w:jc w:val="left"/>
        <w:rPr>
          <w:rFonts w:ascii="仿宋" w:eastAsia="仿宋" w:hAnsi="仿宋"/>
          <w:sz w:val="28"/>
          <w:szCs w:val="32"/>
        </w:rPr>
      </w:pPr>
      <w:r w:rsidRPr="008355A0">
        <w:rPr>
          <w:rFonts w:ascii="仿宋" w:eastAsia="仿宋" w:hAnsi="仿宋" w:hint="eastAsia"/>
          <w:noProof/>
          <w:color w:val="FF0000"/>
          <w:sz w:val="32"/>
          <w:szCs w:val="32"/>
        </w:rPr>
        <w:drawing>
          <wp:anchor distT="0" distB="0" distL="114300" distR="114300" simplePos="0" relativeHeight="251680256" behindDoc="1" locked="0" layoutInCell="1" allowOverlap="1" wp14:anchorId="327141B1" wp14:editId="3DF1F978">
            <wp:simplePos x="0" y="0"/>
            <wp:positionH relativeFrom="column">
              <wp:posOffset>4329678</wp:posOffset>
            </wp:positionH>
            <wp:positionV relativeFrom="paragraph">
              <wp:posOffset>-1629</wp:posOffset>
            </wp:positionV>
            <wp:extent cx="1666875" cy="1657350"/>
            <wp:effectExtent l="0" t="0" r="9525" b="0"/>
            <wp:wrapNone/>
            <wp:docPr id="3" name="图片 3" descr="C:\Users\ly\AppData\Local\Microsoft\Windows\INetCache\Content.Word\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y\AppData\Local\Microsoft\Windows\INetCache\Content.Word\Sc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901">
        <w:rPr>
          <w:rFonts w:ascii="仿宋" w:eastAsia="仿宋" w:hAnsi="仿宋" w:hint="eastAsia"/>
          <w:sz w:val="32"/>
          <w:szCs w:val="32"/>
        </w:rPr>
        <w:t>网址：</w:t>
      </w:r>
      <w:hyperlink r:id="rId13" w:history="1"/>
      <w:hyperlink r:id="rId14" w:history="1">
        <w:r w:rsidR="00E70D56" w:rsidRPr="00AA394F">
          <w:rPr>
            <w:rFonts w:ascii="仿宋" w:eastAsia="仿宋" w:hAnsi="仿宋" w:hint="eastAsia"/>
            <w:sz w:val="32"/>
            <w:szCs w:val="32"/>
          </w:rPr>
          <w:t>www.windoorexpo.com</w:t>
        </w:r>
      </w:hyperlink>
    </w:p>
    <w:p w:rsidR="00AA394F" w:rsidRDefault="002556F4" w:rsidP="002556F4">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 xml:space="preserve">    </w:t>
      </w:r>
    </w:p>
    <w:p w:rsidR="004245CE" w:rsidRPr="00F96F8C" w:rsidRDefault="0046627C" w:rsidP="002556F4">
      <w:pPr>
        <w:spacing w:line="560" w:lineRule="exact"/>
        <w:ind w:firstLineChars="200" w:firstLine="640"/>
        <w:jc w:val="right"/>
        <w:rPr>
          <w:rFonts w:ascii="仿宋" w:eastAsia="仿宋" w:hAnsi="仿宋"/>
          <w:sz w:val="32"/>
          <w:szCs w:val="32"/>
        </w:rPr>
      </w:pPr>
      <w:r w:rsidRPr="00F96F8C">
        <w:rPr>
          <w:rFonts w:ascii="仿宋" w:eastAsia="仿宋" w:hAnsi="仿宋" w:hint="eastAsia"/>
          <w:sz w:val="32"/>
          <w:szCs w:val="32"/>
        </w:rPr>
        <w:t>二〇</w:t>
      </w:r>
      <w:r w:rsidR="0051715E" w:rsidRPr="00F96F8C">
        <w:rPr>
          <w:rFonts w:ascii="仿宋" w:eastAsia="仿宋" w:hAnsi="仿宋" w:hint="eastAsia"/>
          <w:sz w:val="32"/>
          <w:szCs w:val="32"/>
        </w:rPr>
        <w:t>二〇</w:t>
      </w:r>
      <w:r w:rsidR="006953C8">
        <w:rPr>
          <w:rFonts w:ascii="仿宋" w:eastAsia="仿宋" w:hAnsi="仿宋" w:hint="eastAsia"/>
          <w:sz w:val="32"/>
          <w:szCs w:val="32"/>
        </w:rPr>
        <w:t>年五</w:t>
      </w:r>
      <w:r w:rsidRPr="00F96F8C">
        <w:rPr>
          <w:rFonts w:ascii="仿宋" w:eastAsia="仿宋" w:hAnsi="仿宋" w:hint="eastAsia"/>
          <w:sz w:val="32"/>
          <w:szCs w:val="32"/>
        </w:rPr>
        <w:t>月</w:t>
      </w:r>
      <w:r w:rsidR="006953C8">
        <w:rPr>
          <w:rFonts w:ascii="仿宋" w:eastAsia="仿宋" w:hAnsi="仿宋" w:hint="eastAsia"/>
          <w:sz w:val="32"/>
          <w:szCs w:val="32"/>
        </w:rPr>
        <w:t>二十</w:t>
      </w:r>
      <w:r w:rsidRPr="00F96F8C">
        <w:rPr>
          <w:rFonts w:ascii="仿宋" w:eastAsia="仿宋" w:hAnsi="仿宋" w:hint="eastAsia"/>
          <w:sz w:val="32"/>
          <w:szCs w:val="32"/>
        </w:rPr>
        <w:t>日</w:t>
      </w:r>
    </w:p>
    <w:sectPr w:rsidR="004245CE" w:rsidRPr="00F96F8C" w:rsidSect="00E169DD">
      <w:headerReference w:type="default" r:id="rId15"/>
      <w:footerReference w:type="default" r:id="rId16"/>
      <w:pgSz w:w="11906" w:h="16838"/>
      <w:pgMar w:top="737" w:right="1077" w:bottom="1440" w:left="1077"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2E" w:rsidRDefault="0073432E">
      <w:r>
        <w:separator/>
      </w:r>
    </w:p>
  </w:endnote>
  <w:endnote w:type="continuationSeparator" w:id="0">
    <w:p w:rsidR="0073432E" w:rsidRDefault="0073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 Sun">
    <w:altName w:val="Malgun Gothic Semilight"/>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CE" w:rsidRDefault="0008683C">
    <w:pPr>
      <w:pStyle w:val="a8"/>
      <w:jc w:val="center"/>
    </w:pPr>
    <w:r>
      <w:rPr>
        <w:noProof/>
      </w:rPr>
      <mc:AlternateContent>
        <mc:Choice Requires="wps">
          <w:drawing>
            <wp:anchor distT="0" distB="0" distL="114300" distR="114300" simplePos="0" relativeHeight="251658240" behindDoc="0" locked="0" layoutInCell="0" allowOverlap="1" wp14:anchorId="795A3436" wp14:editId="1491F35B">
              <wp:simplePos x="0" y="0"/>
              <wp:positionH relativeFrom="page">
                <wp:posOffset>0</wp:posOffset>
              </wp:positionH>
              <wp:positionV relativeFrom="page">
                <wp:posOffset>10234930</wp:posOffset>
              </wp:positionV>
              <wp:extent cx="7560310" cy="266700"/>
              <wp:effectExtent l="0" t="0" r="2540" b="4445"/>
              <wp:wrapNone/>
              <wp:docPr id="6" name="MSIPCM7d294b3dbab2f88ae3646d35" descr="{&quot;HashCode&quot;:-13484030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9F" w:rsidRPr="00D8369F" w:rsidRDefault="00D8369F" w:rsidP="00D8369F">
                          <w:pPr>
                            <w:jc w:val="left"/>
                            <w:rPr>
                              <w:rFonts w:ascii="Rockwell" w:hAnsi="Rockwell"/>
                              <w:color w:val="0078D7"/>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d294b3dbab2f88ae3646d35" o:spid="_x0000_s1026" type="#_x0000_t202" alt="说明: {&quot;HashCode&quot;:-1348403003,&quot;Height&quot;:841.0,&quot;Width&quot;:595.0,&quot;Placement&quot;:&quot;Footer&quot;,&quot;Index&quot;:&quot;Primary&quot;,&quot;Section&quot;:1,&quot;Top&quot;:0.0,&quot;Left&quot;:0.0}" style="position:absolute;left:0;text-align:left;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" o:allowincell="f" filled="f" stroked="f">
              <v:textbox inset="20pt,0,,0">
                <w:txbxContent>
                  <w:p w:rsidR="00D8369F" w:rsidRPr="00D8369F" w:rsidRDefault="00D8369F" w:rsidP="00D8369F">
                    <w:pPr>
                      <w:jc w:val="left"/>
                      <w:rPr>
                        <w:rFonts w:ascii="Rockwell" w:hAnsi="Rockwell"/>
                        <w:color w:val="0078D7"/>
                        <w:sz w:val="18"/>
                      </w:rPr>
                    </w:pPr>
                  </w:p>
                </w:txbxContent>
              </v:textbox>
              <w10:wrap anchorx="page" anchory="page"/>
            </v:shape>
          </w:pict>
        </mc:Fallback>
      </mc:AlternateContent>
    </w:r>
    <w:r w:rsidR="0046627C">
      <w:fldChar w:fldCharType="begin"/>
    </w:r>
    <w:r w:rsidR="0046627C">
      <w:instrText xml:space="preserve"> PAGE   \* MERGEFORMAT </w:instrText>
    </w:r>
    <w:r w:rsidR="0046627C">
      <w:fldChar w:fldCharType="separate"/>
    </w:r>
    <w:r w:rsidR="009A1CE6" w:rsidRPr="009A1CE6">
      <w:rPr>
        <w:noProof/>
        <w:lang w:val="zh-CN"/>
      </w:rPr>
      <w:t>1</w:t>
    </w:r>
    <w:r w:rsidR="0046627C">
      <w:rPr>
        <w:lang w:val="zh-CN"/>
      </w:rPr>
      <w:fldChar w:fldCharType="end"/>
    </w:r>
  </w:p>
  <w:p w:rsidR="004245CE" w:rsidRDefault="004245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2E" w:rsidRDefault="0073432E">
      <w:r>
        <w:separator/>
      </w:r>
    </w:p>
  </w:footnote>
  <w:footnote w:type="continuationSeparator" w:id="0">
    <w:p w:rsidR="0073432E" w:rsidRDefault="0073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5CE" w:rsidRDefault="004245CE">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E94"/>
    <w:multiLevelType w:val="hybridMultilevel"/>
    <w:tmpl w:val="45CE42B6"/>
    <w:lvl w:ilvl="0" w:tplc="E1A88A2C">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BEC5BF3"/>
    <w:multiLevelType w:val="hybridMultilevel"/>
    <w:tmpl w:val="BD40AFBA"/>
    <w:lvl w:ilvl="0" w:tplc="F066375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36366E32"/>
    <w:multiLevelType w:val="hybridMultilevel"/>
    <w:tmpl w:val="3EF6E64E"/>
    <w:lvl w:ilvl="0" w:tplc="290ADC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61"/>
    <w:rsid w:val="00007B7E"/>
    <w:rsid w:val="00010674"/>
    <w:rsid w:val="000110A6"/>
    <w:rsid w:val="00013BE1"/>
    <w:rsid w:val="00017CFC"/>
    <w:rsid w:val="00021F63"/>
    <w:rsid w:val="00030487"/>
    <w:rsid w:val="00030810"/>
    <w:rsid w:val="00032021"/>
    <w:rsid w:val="0003307B"/>
    <w:rsid w:val="000416EE"/>
    <w:rsid w:val="00043041"/>
    <w:rsid w:val="0004416F"/>
    <w:rsid w:val="00051F5C"/>
    <w:rsid w:val="000535F4"/>
    <w:rsid w:val="000560B8"/>
    <w:rsid w:val="00056B92"/>
    <w:rsid w:val="000600DE"/>
    <w:rsid w:val="00063BA1"/>
    <w:rsid w:val="00063C07"/>
    <w:rsid w:val="00066E98"/>
    <w:rsid w:val="0007157E"/>
    <w:rsid w:val="00071E92"/>
    <w:rsid w:val="000725A2"/>
    <w:rsid w:val="000768ED"/>
    <w:rsid w:val="00076D90"/>
    <w:rsid w:val="0007743F"/>
    <w:rsid w:val="0008264B"/>
    <w:rsid w:val="00083C02"/>
    <w:rsid w:val="00085435"/>
    <w:rsid w:val="0008683C"/>
    <w:rsid w:val="00087F63"/>
    <w:rsid w:val="00094EE2"/>
    <w:rsid w:val="000A155C"/>
    <w:rsid w:val="000A2B42"/>
    <w:rsid w:val="000A3754"/>
    <w:rsid w:val="000B0FB3"/>
    <w:rsid w:val="000B2CD6"/>
    <w:rsid w:val="000C2EFF"/>
    <w:rsid w:val="000C3B18"/>
    <w:rsid w:val="000C526F"/>
    <w:rsid w:val="000D2E62"/>
    <w:rsid w:val="000D74E9"/>
    <w:rsid w:val="000E0E07"/>
    <w:rsid w:val="000E12DB"/>
    <w:rsid w:val="000E66DB"/>
    <w:rsid w:val="000E6B3F"/>
    <w:rsid w:val="000F16DC"/>
    <w:rsid w:val="000F2F2B"/>
    <w:rsid w:val="000F51BD"/>
    <w:rsid w:val="00106E3A"/>
    <w:rsid w:val="001145F8"/>
    <w:rsid w:val="00122145"/>
    <w:rsid w:val="0012319E"/>
    <w:rsid w:val="0012479A"/>
    <w:rsid w:val="0013677E"/>
    <w:rsid w:val="001374E4"/>
    <w:rsid w:val="00146A5B"/>
    <w:rsid w:val="00150AD4"/>
    <w:rsid w:val="00153847"/>
    <w:rsid w:val="001553E8"/>
    <w:rsid w:val="00161340"/>
    <w:rsid w:val="00161CE0"/>
    <w:rsid w:val="00170531"/>
    <w:rsid w:val="00177E9B"/>
    <w:rsid w:val="001809CA"/>
    <w:rsid w:val="00184DEA"/>
    <w:rsid w:val="001878F6"/>
    <w:rsid w:val="00193E64"/>
    <w:rsid w:val="00196C31"/>
    <w:rsid w:val="00196EE0"/>
    <w:rsid w:val="001A1EFF"/>
    <w:rsid w:val="001A3F53"/>
    <w:rsid w:val="001A58A4"/>
    <w:rsid w:val="001B373F"/>
    <w:rsid w:val="001B41C7"/>
    <w:rsid w:val="001B4BF8"/>
    <w:rsid w:val="001B545B"/>
    <w:rsid w:val="001C090B"/>
    <w:rsid w:val="001C1F5F"/>
    <w:rsid w:val="001D2178"/>
    <w:rsid w:val="001D2A5E"/>
    <w:rsid w:val="001D348D"/>
    <w:rsid w:val="001D6B16"/>
    <w:rsid w:val="001D7832"/>
    <w:rsid w:val="001E27E4"/>
    <w:rsid w:val="001E44ED"/>
    <w:rsid w:val="001E5635"/>
    <w:rsid w:val="001E5B47"/>
    <w:rsid w:val="001E5DB6"/>
    <w:rsid w:val="001E7BA3"/>
    <w:rsid w:val="001F34B0"/>
    <w:rsid w:val="001F6A5E"/>
    <w:rsid w:val="0020317B"/>
    <w:rsid w:val="0020536F"/>
    <w:rsid w:val="00207780"/>
    <w:rsid w:val="00207E56"/>
    <w:rsid w:val="00210C16"/>
    <w:rsid w:val="00215C90"/>
    <w:rsid w:val="00226D7F"/>
    <w:rsid w:val="002348DE"/>
    <w:rsid w:val="0024194D"/>
    <w:rsid w:val="00244AC6"/>
    <w:rsid w:val="002471C1"/>
    <w:rsid w:val="00252191"/>
    <w:rsid w:val="0025329B"/>
    <w:rsid w:val="002556F4"/>
    <w:rsid w:val="00260FF4"/>
    <w:rsid w:val="002624CB"/>
    <w:rsid w:val="00263163"/>
    <w:rsid w:val="002702C2"/>
    <w:rsid w:val="0027202A"/>
    <w:rsid w:val="00272793"/>
    <w:rsid w:val="00281346"/>
    <w:rsid w:val="0028198E"/>
    <w:rsid w:val="002819F6"/>
    <w:rsid w:val="0028262A"/>
    <w:rsid w:val="0028431A"/>
    <w:rsid w:val="002874F8"/>
    <w:rsid w:val="0029022E"/>
    <w:rsid w:val="00290792"/>
    <w:rsid w:val="00292B2A"/>
    <w:rsid w:val="00297374"/>
    <w:rsid w:val="002A016B"/>
    <w:rsid w:val="002A0FA4"/>
    <w:rsid w:val="002A1127"/>
    <w:rsid w:val="002A1181"/>
    <w:rsid w:val="002A2537"/>
    <w:rsid w:val="002A39B8"/>
    <w:rsid w:val="002A53BC"/>
    <w:rsid w:val="002A5E1B"/>
    <w:rsid w:val="002A6413"/>
    <w:rsid w:val="002A740C"/>
    <w:rsid w:val="002B0E44"/>
    <w:rsid w:val="002C00B8"/>
    <w:rsid w:val="002C0D42"/>
    <w:rsid w:val="002C1DFF"/>
    <w:rsid w:val="002C38C6"/>
    <w:rsid w:val="002C6906"/>
    <w:rsid w:val="002C6EC3"/>
    <w:rsid w:val="002D6B63"/>
    <w:rsid w:val="002E069F"/>
    <w:rsid w:val="002E0F2C"/>
    <w:rsid w:val="002E13D9"/>
    <w:rsid w:val="002E2722"/>
    <w:rsid w:val="002F0617"/>
    <w:rsid w:val="002F071A"/>
    <w:rsid w:val="002F084A"/>
    <w:rsid w:val="002F4A27"/>
    <w:rsid w:val="002F65EE"/>
    <w:rsid w:val="00300A6D"/>
    <w:rsid w:val="00301812"/>
    <w:rsid w:val="003024D3"/>
    <w:rsid w:val="00307FFC"/>
    <w:rsid w:val="00310028"/>
    <w:rsid w:val="00310216"/>
    <w:rsid w:val="00315FD2"/>
    <w:rsid w:val="0032378F"/>
    <w:rsid w:val="0032725B"/>
    <w:rsid w:val="003279F9"/>
    <w:rsid w:val="00330445"/>
    <w:rsid w:val="00331E5F"/>
    <w:rsid w:val="00332571"/>
    <w:rsid w:val="00334965"/>
    <w:rsid w:val="0033521E"/>
    <w:rsid w:val="003369FA"/>
    <w:rsid w:val="00337E1E"/>
    <w:rsid w:val="0034260E"/>
    <w:rsid w:val="00342E16"/>
    <w:rsid w:val="00344D5C"/>
    <w:rsid w:val="00355366"/>
    <w:rsid w:val="00356931"/>
    <w:rsid w:val="00360FCC"/>
    <w:rsid w:val="003619A6"/>
    <w:rsid w:val="00362473"/>
    <w:rsid w:val="003707DE"/>
    <w:rsid w:val="0037290E"/>
    <w:rsid w:val="00375BDB"/>
    <w:rsid w:val="003772E1"/>
    <w:rsid w:val="00380D8D"/>
    <w:rsid w:val="00382D24"/>
    <w:rsid w:val="0038342F"/>
    <w:rsid w:val="00383BEA"/>
    <w:rsid w:val="003977B4"/>
    <w:rsid w:val="003A0F18"/>
    <w:rsid w:val="003A3A8C"/>
    <w:rsid w:val="003A3B79"/>
    <w:rsid w:val="003B094A"/>
    <w:rsid w:val="003B137B"/>
    <w:rsid w:val="003B3F35"/>
    <w:rsid w:val="003B42FC"/>
    <w:rsid w:val="003B50B6"/>
    <w:rsid w:val="003C62AB"/>
    <w:rsid w:val="003C6A3A"/>
    <w:rsid w:val="003C6DC4"/>
    <w:rsid w:val="003D3BBC"/>
    <w:rsid w:val="003D66A6"/>
    <w:rsid w:val="003E0089"/>
    <w:rsid w:val="003E13CD"/>
    <w:rsid w:val="003E154E"/>
    <w:rsid w:val="003E35EC"/>
    <w:rsid w:val="003E5877"/>
    <w:rsid w:val="003E6D8F"/>
    <w:rsid w:val="003F6F61"/>
    <w:rsid w:val="0040025A"/>
    <w:rsid w:val="004101CA"/>
    <w:rsid w:val="00410F6B"/>
    <w:rsid w:val="00417961"/>
    <w:rsid w:val="004245CE"/>
    <w:rsid w:val="00425506"/>
    <w:rsid w:val="004261C3"/>
    <w:rsid w:val="00440A02"/>
    <w:rsid w:val="00446921"/>
    <w:rsid w:val="00446F89"/>
    <w:rsid w:val="00447D51"/>
    <w:rsid w:val="00454230"/>
    <w:rsid w:val="00454327"/>
    <w:rsid w:val="00456D0C"/>
    <w:rsid w:val="00457035"/>
    <w:rsid w:val="0045788F"/>
    <w:rsid w:val="00460306"/>
    <w:rsid w:val="004622D6"/>
    <w:rsid w:val="00462372"/>
    <w:rsid w:val="00462A0C"/>
    <w:rsid w:val="00464699"/>
    <w:rsid w:val="0046487A"/>
    <w:rsid w:val="0046627C"/>
    <w:rsid w:val="00466C6C"/>
    <w:rsid w:val="0047075A"/>
    <w:rsid w:val="00473D29"/>
    <w:rsid w:val="00475D7C"/>
    <w:rsid w:val="00480721"/>
    <w:rsid w:val="00482BF9"/>
    <w:rsid w:val="00485770"/>
    <w:rsid w:val="00490472"/>
    <w:rsid w:val="004905EB"/>
    <w:rsid w:val="00492583"/>
    <w:rsid w:val="004929AA"/>
    <w:rsid w:val="004B15BF"/>
    <w:rsid w:val="004B4BEE"/>
    <w:rsid w:val="004B5E6F"/>
    <w:rsid w:val="004B6A61"/>
    <w:rsid w:val="004C0CBE"/>
    <w:rsid w:val="004C0DF4"/>
    <w:rsid w:val="004C0F88"/>
    <w:rsid w:val="004C1100"/>
    <w:rsid w:val="004C1B45"/>
    <w:rsid w:val="004C1E51"/>
    <w:rsid w:val="004C6C03"/>
    <w:rsid w:val="004D053A"/>
    <w:rsid w:val="004D0E4B"/>
    <w:rsid w:val="004D192F"/>
    <w:rsid w:val="004D6D9D"/>
    <w:rsid w:val="004D7160"/>
    <w:rsid w:val="004E40A6"/>
    <w:rsid w:val="004F1162"/>
    <w:rsid w:val="004F312E"/>
    <w:rsid w:val="004F45F2"/>
    <w:rsid w:val="004F5DDB"/>
    <w:rsid w:val="00501A9F"/>
    <w:rsid w:val="005030A6"/>
    <w:rsid w:val="005046C8"/>
    <w:rsid w:val="005065AA"/>
    <w:rsid w:val="00511B13"/>
    <w:rsid w:val="00513D5E"/>
    <w:rsid w:val="0051715E"/>
    <w:rsid w:val="00517240"/>
    <w:rsid w:val="00523C32"/>
    <w:rsid w:val="00525731"/>
    <w:rsid w:val="0052652A"/>
    <w:rsid w:val="00530200"/>
    <w:rsid w:val="0053525A"/>
    <w:rsid w:val="005353D2"/>
    <w:rsid w:val="005361FB"/>
    <w:rsid w:val="00540D61"/>
    <w:rsid w:val="0054163E"/>
    <w:rsid w:val="0054478F"/>
    <w:rsid w:val="00545518"/>
    <w:rsid w:val="00551810"/>
    <w:rsid w:val="005522AB"/>
    <w:rsid w:val="00552429"/>
    <w:rsid w:val="00557691"/>
    <w:rsid w:val="00557C06"/>
    <w:rsid w:val="005623F3"/>
    <w:rsid w:val="0056353B"/>
    <w:rsid w:val="0056437D"/>
    <w:rsid w:val="005646D7"/>
    <w:rsid w:val="00574DF8"/>
    <w:rsid w:val="00583F48"/>
    <w:rsid w:val="005907DE"/>
    <w:rsid w:val="00592DFF"/>
    <w:rsid w:val="00595044"/>
    <w:rsid w:val="005951BA"/>
    <w:rsid w:val="00596A1E"/>
    <w:rsid w:val="00596D68"/>
    <w:rsid w:val="00597CA7"/>
    <w:rsid w:val="005A0B8F"/>
    <w:rsid w:val="005A2723"/>
    <w:rsid w:val="005A3155"/>
    <w:rsid w:val="005A7B8E"/>
    <w:rsid w:val="005B0520"/>
    <w:rsid w:val="005B2A9F"/>
    <w:rsid w:val="005B6C3F"/>
    <w:rsid w:val="005C18BD"/>
    <w:rsid w:val="005C289D"/>
    <w:rsid w:val="005C696A"/>
    <w:rsid w:val="005C7F4B"/>
    <w:rsid w:val="005D1D12"/>
    <w:rsid w:val="005D548E"/>
    <w:rsid w:val="005E0743"/>
    <w:rsid w:val="005E41DB"/>
    <w:rsid w:val="005E5162"/>
    <w:rsid w:val="005E6FEA"/>
    <w:rsid w:val="005F0F0C"/>
    <w:rsid w:val="005F2072"/>
    <w:rsid w:val="005F2833"/>
    <w:rsid w:val="005F3400"/>
    <w:rsid w:val="005F3B11"/>
    <w:rsid w:val="005F4178"/>
    <w:rsid w:val="0060073E"/>
    <w:rsid w:val="00601297"/>
    <w:rsid w:val="00601529"/>
    <w:rsid w:val="00605A2B"/>
    <w:rsid w:val="00606E14"/>
    <w:rsid w:val="00611123"/>
    <w:rsid w:val="00612742"/>
    <w:rsid w:val="00613207"/>
    <w:rsid w:val="0061357A"/>
    <w:rsid w:val="00615E49"/>
    <w:rsid w:val="00621963"/>
    <w:rsid w:val="0064083D"/>
    <w:rsid w:val="00640F32"/>
    <w:rsid w:val="00643913"/>
    <w:rsid w:val="00650F94"/>
    <w:rsid w:val="00654B81"/>
    <w:rsid w:val="006560B7"/>
    <w:rsid w:val="00661836"/>
    <w:rsid w:val="00662F27"/>
    <w:rsid w:val="00666951"/>
    <w:rsid w:val="00676F08"/>
    <w:rsid w:val="00680349"/>
    <w:rsid w:val="00682304"/>
    <w:rsid w:val="00687206"/>
    <w:rsid w:val="006914A6"/>
    <w:rsid w:val="00694CB9"/>
    <w:rsid w:val="006953C8"/>
    <w:rsid w:val="006A6059"/>
    <w:rsid w:val="006B6734"/>
    <w:rsid w:val="006B6D8D"/>
    <w:rsid w:val="006C1CDD"/>
    <w:rsid w:val="006C1FCB"/>
    <w:rsid w:val="006C248C"/>
    <w:rsid w:val="006C2BDC"/>
    <w:rsid w:val="006D2FC6"/>
    <w:rsid w:val="006D33CA"/>
    <w:rsid w:val="006E0C22"/>
    <w:rsid w:val="006F5816"/>
    <w:rsid w:val="006F60F2"/>
    <w:rsid w:val="007021AD"/>
    <w:rsid w:val="00703514"/>
    <w:rsid w:val="00706CBD"/>
    <w:rsid w:val="00712920"/>
    <w:rsid w:val="0071792F"/>
    <w:rsid w:val="00717A89"/>
    <w:rsid w:val="00720AC9"/>
    <w:rsid w:val="00721131"/>
    <w:rsid w:val="0072231D"/>
    <w:rsid w:val="00724311"/>
    <w:rsid w:val="00724D13"/>
    <w:rsid w:val="00726E83"/>
    <w:rsid w:val="00730979"/>
    <w:rsid w:val="00732598"/>
    <w:rsid w:val="00734000"/>
    <w:rsid w:val="0073432E"/>
    <w:rsid w:val="00737DAD"/>
    <w:rsid w:val="00742367"/>
    <w:rsid w:val="0074385D"/>
    <w:rsid w:val="0074526D"/>
    <w:rsid w:val="00745773"/>
    <w:rsid w:val="00745DF6"/>
    <w:rsid w:val="00750B91"/>
    <w:rsid w:val="00750CFA"/>
    <w:rsid w:val="00751101"/>
    <w:rsid w:val="00751E9D"/>
    <w:rsid w:val="0075683C"/>
    <w:rsid w:val="00757FB3"/>
    <w:rsid w:val="00761206"/>
    <w:rsid w:val="00763F1E"/>
    <w:rsid w:val="00766EE2"/>
    <w:rsid w:val="0077093E"/>
    <w:rsid w:val="00771D0E"/>
    <w:rsid w:val="00772F40"/>
    <w:rsid w:val="00775CAA"/>
    <w:rsid w:val="007774A1"/>
    <w:rsid w:val="00777938"/>
    <w:rsid w:val="00780448"/>
    <w:rsid w:val="00780952"/>
    <w:rsid w:val="007857A0"/>
    <w:rsid w:val="0078729D"/>
    <w:rsid w:val="0078745E"/>
    <w:rsid w:val="00787AD6"/>
    <w:rsid w:val="00790865"/>
    <w:rsid w:val="007923AA"/>
    <w:rsid w:val="007A1A33"/>
    <w:rsid w:val="007A3A96"/>
    <w:rsid w:val="007A743B"/>
    <w:rsid w:val="007B5486"/>
    <w:rsid w:val="007B55ED"/>
    <w:rsid w:val="007C09BD"/>
    <w:rsid w:val="007C7DE7"/>
    <w:rsid w:val="007D262B"/>
    <w:rsid w:val="007D68FE"/>
    <w:rsid w:val="007E47C3"/>
    <w:rsid w:val="007E6E6D"/>
    <w:rsid w:val="007F5567"/>
    <w:rsid w:val="008065D2"/>
    <w:rsid w:val="008076D4"/>
    <w:rsid w:val="00814D1D"/>
    <w:rsid w:val="0081597C"/>
    <w:rsid w:val="00822D19"/>
    <w:rsid w:val="008243BF"/>
    <w:rsid w:val="008302FD"/>
    <w:rsid w:val="00832377"/>
    <w:rsid w:val="0083355B"/>
    <w:rsid w:val="00834754"/>
    <w:rsid w:val="008348AA"/>
    <w:rsid w:val="008349F0"/>
    <w:rsid w:val="00834F86"/>
    <w:rsid w:val="00836C59"/>
    <w:rsid w:val="008374F0"/>
    <w:rsid w:val="008410EF"/>
    <w:rsid w:val="00845243"/>
    <w:rsid w:val="008469FB"/>
    <w:rsid w:val="0084784D"/>
    <w:rsid w:val="00847B0F"/>
    <w:rsid w:val="0085071A"/>
    <w:rsid w:val="00851D8A"/>
    <w:rsid w:val="008526D8"/>
    <w:rsid w:val="00852932"/>
    <w:rsid w:val="008534D9"/>
    <w:rsid w:val="00856A62"/>
    <w:rsid w:val="00860183"/>
    <w:rsid w:val="00860834"/>
    <w:rsid w:val="008639C6"/>
    <w:rsid w:val="00863DF3"/>
    <w:rsid w:val="00865B38"/>
    <w:rsid w:val="008707E6"/>
    <w:rsid w:val="008728C7"/>
    <w:rsid w:val="00873CCE"/>
    <w:rsid w:val="00877771"/>
    <w:rsid w:val="00880E90"/>
    <w:rsid w:val="00882F97"/>
    <w:rsid w:val="008920B6"/>
    <w:rsid w:val="008931ED"/>
    <w:rsid w:val="00897CE0"/>
    <w:rsid w:val="008A16C4"/>
    <w:rsid w:val="008A1C2A"/>
    <w:rsid w:val="008A3A25"/>
    <w:rsid w:val="008A5A82"/>
    <w:rsid w:val="008B48DD"/>
    <w:rsid w:val="008B7AF4"/>
    <w:rsid w:val="008C13D6"/>
    <w:rsid w:val="008C17AD"/>
    <w:rsid w:val="008C19DD"/>
    <w:rsid w:val="008C1E93"/>
    <w:rsid w:val="008C7678"/>
    <w:rsid w:val="008D094A"/>
    <w:rsid w:val="008D1903"/>
    <w:rsid w:val="008D1FDC"/>
    <w:rsid w:val="008D3828"/>
    <w:rsid w:val="008E209B"/>
    <w:rsid w:val="008E3961"/>
    <w:rsid w:val="008F4F05"/>
    <w:rsid w:val="008F500B"/>
    <w:rsid w:val="008F55E4"/>
    <w:rsid w:val="00902C39"/>
    <w:rsid w:val="009035D1"/>
    <w:rsid w:val="00910839"/>
    <w:rsid w:val="00912E93"/>
    <w:rsid w:val="0091301F"/>
    <w:rsid w:val="00921319"/>
    <w:rsid w:val="00921379"/>
    <w:rsid w:val="00922C22"/>
    <w:rsid w:val="00923328"/>
    <w:rsid w:val="0092352D"/>
    <w:rsid w:val="009254D5"/>
    <w:rsid w:val="00931FD0"/>
    <w:rsid w:val="00932263"/>
    <w:rsid w:val="00932F8F"/>
    <w:rsid w:val="00933C6F"/>
    <w:rsid w:val="00943DAE"/>
    <w:rsid w:val="00952552"/>
    <w:rsid w:val="009622E0"/>
    <w:rsid w:val="00967C8F"/>
    <w:rsid w:val="00971E15"/>
    <w:rsid w:val="00972146"/>
    <w:rsid w:val="009739FB"/>
    <w:rsid w:val="00973C27"/>
    <w:rsid w:val="00974673"/>
    <w:rsid w:val="009753F3"/>
    <w:rsid w:val="00975469"/>
    <w:rsid w:val="00983E01"/>
    <w:rsid w:val="00983F31"/>
    <w:rsid w:val="00984137"/>
    <w:rsid w:val="00985243"/>
    <w:rsid w:val="00987110"/>
    <w:rsid w:val="00987644"/>
    <w:rsid w:val="00991F12"/>
    <w:rsid w:val="009965FD"/>
    <w:rsid w:val="009976CC"/>
    <w:rsid w:val="009A008F"/>
    <w:rsid w:val="009A1BCF"/>
    <w:rsid w:val="009A1CE6"/>
    <w:rsid w:val="009B3353"/>
    <w:rsid w:val="009B5C13"/>
    <w:rsid w:val="009C0FA3"/>
    <w:rsid w:val="009C2400"/>
    <w:rsid w:val="009C4069"/>
    <w:rsid w:val="009D5470"/>
    <w:rsid w:val="009D55FB"/>
    <w:rsid w:val="009D6117"/>
    <w:rsid w:val="009D71AA"/>
    <w:rsid w:val="009E343A"/>
    <w:rsid w:val="009E4D90"/>
    <w:rsid w:val="009E57FA"/>
    <w:rsid w:val="009E7B30"/>
    <w:rsid w:val="009F16AC"/>
    <w:rsid w:val="00A02B1C"/>
    <w:rsid w:val="00A058A2"/>
    <w:rsid w:val="00A07044"/>
    <w:rsid w:val="00A15CCE"/>
    <w:rsid w:val="00A16463"/>
    <w:rsid w:val="00A20919"/>
    <w:rsid w:val="00A216DF"/>
    <w:rsid w:val="00A220A8"/>
    <w:rsid w:val="00A22DF1"/>
    <w:rsid w:val="00A25518"/>
    <w:rsid w:val="00A2551D"/>
    <w:rsid w:val="00A26C69"/>
    <w:rsid w:val="00A27F06"/>
    <w:rsid w:val="00A322A8"/>
    <w:rsid w:val="00A35C09"/>
    <w:rsid w:val="00A37FE0"/>
    <w:rsid w:val="00A42DB0"/>
    <w:rsid w:val="00A43B79"/>
    <w:rsid w:val="00A52420"/>
    <w:rsid w:val="00A53316"/>
    <w:rsid w:val="00A53345"/>
    <w:rsid w:val="00A5604C"/>
    <w:rsid w:val="00A5790A"/>
    <w:rsid w:val="00A64E7D"/>
    <w:rsid w:val="00A66D7C"/>
    <w:rsid w:val="00A67D95"/>
    <w:rsid w:val="00A73222"/>
    <w:rsid w:val="00A745B3"/>
    <w:rsid w:val="00A7595B"/>
    <w:rsid w:val="00A82D3D"/>
    <w:rsid w:val="00A850AC"/>
    <w:rsid w:val="00A90519"/>
    <w:rsid w:val="00A9244A"/>
    <w:rsid w:val="00A95086"/>
    <w:rsid w:val="00A95860"/>
    <w:rsid w:val="00A967B5"/>
    <w:rsid w:val="00A96B18"/>
    <w:rsid w:val="00A97592"/>
    <w:rsid w:val="00AA394F"/>
    <w:rsid w:val="00AB024A"/>
    <w:rsid w:val="00AB3966"/>
    <w:rsid w:val="00AB3A4C"/>
    <w:rsid w:val="00AB4E6C"/>
    <w:rsid w:val="00AC18C6"/>
    <w:rsid w:val="00AC26C5"/>
    <w:rsid w:val="00AC5658"/>
    <w:rsid w:val="00AC5F0A"/>
    <w:rsid w:val="00AD09ED"/>
    <w:rsid w:val="00AD209E"/>
    <w:rsid w:val="00AD2B5C"/>
    <w:rsid w:val="00AE62A4"/>
    <w:rsid w:val="00AF0F90"/>
    <w:rsid w:val="00AF650D"/>
    <w:rsid w:val="00AF7E7F"/>
    <w:rsid w:val="00B0174F"/>
    <w:rsid w:val="00B05C07"/>
    <w:rsid w:val="00B10727"/>
    <w:rsid w:val="00B11552"/>
    <w:rsid w:val="00B1593A"/>
    <w:rsid w:val="00B17C6F"/>
    <w:rsid w:val="00B2415C"/>
    <w:rsid w:val="00B334B8"/>
    <w:rsid w:val="00B34DB0"/>
    <w:rsid w:val="00B3645B"/>
    <w:rsid w:val="00B36901"/>
    <w:rsid w:val="00B454A5"/>
    <w:rsid w:val="00B5051B"/>
    <w:rsid w:val="00B51805"/>
    <w:rsid w:val="00B52A3B"/>
    <w:rsid w:val="00B53DF5"/>
    <w:rsid w:val="00B557DF"/>
    <w:rsid w:val="00B55A4C"/>
    <w:rsid w:val="00B55CC0"/>
    <w:rsid w:val="00B57BF3"/>
    <w:rsid w:val="00B66FA8"/>
    <w:rsid w:val="00B737AF"/>
    <w:rsid w:val="00B7577F"/>
    <w:rsid w:val="00B806B6"/>
    <w:rsid w:val="00B81B2D"/>
    <w:rsid w:val="00B8227D"/>
    <w:rsid w:val="00B83111"/>
    <w:rsid w:val="00B91BCE"/>
    <w:rsid w:val="00B91E33"/>
    <w:rsid w:val="00BA2EB7"/>
    <w:rsid w:val="00BA3B79"/>
    <w:rsid w:val="00BA3DC7"/>
    <w:rsid w:val="00BA400E"/>
    <w:rsid w:val="00BA574F"/>
    <w:rsid w:val="00BA7B49"/>
    <w:rsid w:val="00BB1A95"/>
    <w:rsid w:val="00BB2517"/>
    <w:rsid w:val="00BB3C30"/>
    <w:rsid w:val="00BB492A"/>
    <w:rsid w:val="00BB746D"/>
    <w:rsid w:val="00BC24CC"/>
    <w:rsid w:val="00BC37CD"/>
    <w:rsid w:val="00BC41F1"/>
    <w:rsid w:val="00BC42B5"/>
    <w:rsid w:val="00BD0968"/>
    <w:rsid w:val="00BD6332"/>
    <w:rsid w:val="00BD66E5"/>
    <w:rsid w:val="00BE5CA5"/>
    <w:rsid w:val="00BF134B"/>
    <w:rsid w:val="00BF4393"/>
    <w:rsid w:val="00C06E84"/>
    <w:rsid w:val="00C07B6F"/>
    <w:rsid w:val="00C128D5"/>
    <w:rsid w:val="00C14402"/>
    <w:rsid w:val="00C163A0"/>
    <w:rsid w:val="00C1697B"/>
    <w:rsid w:val="00C201C3"/>
    <w:rsid w:val="00C208BF"/>
    <w:rsid w:val="00C20E66"/>
    <w:rsid w:val="00C21736"/>
    <w:rsid w:val="00C22257"/>
    <w:rsid w:val="00C24C56"/>
    <w:rsid w:val="00C25262"/>
    <w:rsid w:val="00C30357"/>
    <w:rsid w:val="00C317D8"/>
    <w:rsid w:val="00C31837"/>
    <w:rsid w:val="00C32907"/>
    <w:rsid w:val="00C33845"/>
    <w:rsid w:val="00C35420"/>
    <w:rsid w:val="00C400A4"/>
    <w:rsid w:val="00C41F36"/>
    <w:rsid w:val="00C44E8D"/>
    <w:rsid w:val="00C53EB2"/>
    <w:rsid w:val="00C54810"/>
    <w:rsid w:val="00C574F0"/>
    <w:rsid w:val="00C61CBA"/>
    <w:rsid w:val="00C6280B"/>
    <w:rsid w:val="00C638B9"/>
    <w:rsid w:val="00C71F81"/>
    <w:rsid w:val="00C7411C"/>
    <w:rsid w:val="00C74A59"/>
    <w:rsid w:val="00C82AD6"/>
    <w:rsid w:val="00C8439F"/>
    <w:rsid w:val="00C867D9"/>
    <w:rsid w:val="00C87C8B"/>
    <w:rsid w:val="00C90264"/>
    <w:rsid w:val="00C95B6B"/>
    <w:rsid w:val="00CA1D97"/>
    <w:rsid w:val="00CA229D"/>
    <w:rsid w:val="00CA3FC6"/>
    <w:rsid w:val="00CA4362"/>
    <w:rsid w:val="00CA6A18"/>
    <w:rsid w:val="00CB3086"/>
    <w:rsid w:val="00CB4B83"/>
    <w:rsid w:val="00CB543B"/>
    <w:rsid w:val="00CC019A"/>
    <w:rsid w:val="00CC0C78"/>
    <w:rsid w:val="00CC1736"/>
    <w:rsid w:val="00CC2865"/>
    <w:rsid w:val="00CC3834"/>
    <w:rsid w:val="00CC3C61"/>
    <w:rsid w:val="00CC3CA6"/>
    <w:rsid w:val="00CD1617"/>
    <w:rsid w:val="00CD7EEE"/>
    <w:rsid w:val="00CE2B1E"/>
    <w:rsid w:val="00CE73F5"/>
    <w:rsid w:val="00CF1CCA"/>
    <w:rsid w:val="00CF667B"/>
    <w:rsid w:val="00CF6C91"/>
    <w:rsid w:val="00CF76D8"/>
    <w:rsid w:val="00D00A0C"/>
    <w:rsid w:val="00D0631C"/>
    <w:rsid w:val="00D15201"/>
    <w:rsid w:val="00D2010C"/>
    <w:rsid w:val="00D228E0"/>
    <w:rsid w:val="00D23F64"/>
    <w:rsid w:val="00D2510A"/>
    <w:rsid w:val="00D31A44"/>
    <w:rsid w:val="00D31F64"/>
    <w:rsid w:val="00D342B3"/>
    <w:rsid w:val="00D35B5A"/>
    <w:rsid w:val="00D36708"/>
    <w:rsid w:val="00D44AF1"/>
    <w:rsid w:val="00D47353"/>
    <w:rsid w:val="00D50C94"/>
    <w:rsid w:val="00D5687D"/>
    <w:rsid w:val="00D5759E"/>
    <w:rsid w:val="00D65FAC"/>
    <w:rsid w:val="00D66045"/>
    <w:rsid w:val="00D66324"/>
    <w:rsid w:val="00D664BD"/>
    <w:rsid w:val="00D674AC"/>
    <w:rsid w:val="00D722F2"/>
    <w:rsid w:val="00D75DFE"/>
    <w:rsid w:val="00D77BE1"/>
    <w:rsid w:val="00D8350E"/>
    <w:rsid w:val="00D8369F"/>
    <w:rsid w:val="00D969AC"/>
    <w:rsid w:val="00D9719A"/>
    <w:rsid w:val="00D972E1"/>
    <w:rsid w:val="00DA667A"/>
    <w:rsid w:val="00DB13CB"/>
    <w:rsid w:val="00DB20F1"/>
    <w:rsid w:val="00DB2682"/>
    <w:rsid w:val="00DB2B1A"/>
    <w:rsid w:val="00DB34EA"/>
    <w:rsid w:val="00DB4769"/>
    <w:rsid w:val="00DB56A7"/>
    <w:rsid w:val="00DB6E70"/>
    <w:rsid w:val="00DB75DB"/>
    <w:rsid w:val="00DC4BF0"/>
    <w:rsid w:val="00DC60DF"/>
    <w:rsid w:val="00DC6271"/>
    <w:rsid w:val="00DD1030"/>
    <w:rsid w:val="00DD14F3"/>
    <w:rsid w:val="00DD1D66"/>
    <w:rsid w:val="00DD2DA8"/>
    <w:rsid w:val="00DD4BE9"/>
    <w:rsid w:val="00DD4C3A"/>
    <w:rsid w:val="00DD4F72"/>
    <w:rsid w:val="00DD5092"/>
    <w:rsid w:val="00DE14F4"/>
    <w:rsid w:val="00DE1653"/>
    <w:rsid w:val="00DE5755"/>
    <w:rsid w:val="00DF22E8"/>
    <w:rsid w:val="00DF2514"/>
    <w:rsid w:val="00DF3189"/>
    <w:rsid w:val="00DF532E"/>
    <w:rsid w:val="00DF5C1D"/>
    <w:rsid w:val="00DF6BE3"/>
    <w:rsid w:val="00E00B56"/>
    <w:rsid w:val="00E10078"/>
    <w:rsid w:val="00E103F8"/>
    <w:rsid w:val="00E11666"/>
    <w:rsid w:val="00E11F9B"/>
    <w:rsid w:val="00E159DA"/>
    <w:rsid w:val="00E169DD"/>
    <w:rsid w:val="00E21B13"/>
    <w:rsid w:val="00E233AB"/>
    <w:rsid w:val="00E25865"/>
    <w:rsid w:val="00E26A28"/>
    <w:rsid w:val="00E271DD"/>
    <w:rsid w:val="00E27F5C"/>
    <w:rsid w:val="00E30406"/>
    <w:rsid w:val="00E360BC"/>
    <w:rsid w:val="00E36A0D"/>
    <w:rsid w:val="00E42509"/>
    <w:rsid w:val="00E44913"/>
    <w:rsid w:val="00E52C4E"/>
    <w:rsid w:val="00E533CD"/>
    <w:rsid w:val="00E53998"/>
    <w:rsid w:val="00E545F1"/>
    <w:rsid w:val="00E54F4B"/>
    <w:rsid w:val="00E635E0"/>
    <w:rsid w:val="00E70D56"/>
    <w:rsid w:val="00E73190"/>
    <w:rsid w:val="00E85CB8"/>
    <w:rsid w:val="00E92D36"/>
    <w:rsid w:val="00E965A7"/>
    <w:rsid w:val="00E96B14"/>
    <w:rsid w:val="00EA5C16"/>
    <w:rsid w:val="00EA5DC0"/>
    <w:rsid w:val="00EA7A74"/>
    <w:rsid w:val="00EA7E78"/>
    <w:rsid w:val="00EB0610"/>
    <w:rsid w:val="00EB0B22"/>
    <w:rsid w:val="00EB326D"/>
    <w:rsid w:val="00EB5416"/>
    <w:rsid w:val="00EB7C59"/>
    <w:rsid w:val="00EC149C"/>
    <w:rsid w:val="00EC150B"/>
    <w:rsid w:val="00EC4608"/>
    <w:rsid w:val="00EC5D54"/>
    <w:rsid w:val="00EC7E27"/>
    <w:rsid w:val="00ED04DB"/>
    <w:rsid w:val="00EE05FA"/>
    <w:rsid w:val="00EE24D2"/>
    <w:rsid w:val="00EE6DAA"/>
    <w:rsid w:val="00EE6EE6"/>
    <w:rsid w:val="00EF02A2"/>
    <w:rsid w:val="00EF1B9E"/>
    <w:rsid w:val="00EF410E"/>
    <w:rsid w:val="00EF47B7"/>
    <w:rsid w:val="00EF528B"/>
    <w:rsid w:val="00EF5737"/>
    <w:rsid w:val="00EF6732"/>
    <w:rsid w:val="00EF7565"/>
    <w:rsid w:val="00F04CD8"/>
    <w:rsid w:val="00F072D3"/>
    <w:rsid w:val="00F10AFF"/>
    <w:rsid w:val="00F15409"/>
    <w:rsid w:val="00F20316"/>
    <w:rsid w:val="00F2080A"/>
    <w:rsid w:val="00F24009"/>
    <w:rsid w:val="00F245EA"/>
    <w:rsid w:val="00F343F4"/>
    <w:rsid w:val="00F34933"/>
    <w:rsid w:val="00F36AA6"/>
    <w:rsid w:val="00F36F86"/>
    <w:rsid w:val="00F4257D"/>
    <w:rsid w:val="00F444E9"/>
    <w:rsid w:val="00F44DEF"/>
    <w:rsid w:val="00F45CCB"/>
    <w:rsid w:val="00F50FBF"/>
    <w:rsid w:val="00F61A56"/>
    <w:rsid w:val="00F6394D"/>
    <w:rsid w:val="00F6698E"/>
    <w:rsid w:val="00F67E77"/>
    <w:rsid w:val="00F732A1"/>
    <w:rsid w:val="00F75484"/>
    <w:rsid w:val="00F7591A"/>
    <w:rsid w:val="00F769D1"/>
    <w:rsid w:val="00F778F3"/>
    <w:rsid w:val="00F80802"/>
    <w:rsid w:val="00F82837"/>
    <w:rsid w:val="00F829C2"/>
    <w:rsid w:val="00F82B05"/>
    <w:rsid w:val="00F82D54"/>
    <w:rsid w:val="00F86531"/>
    <w:rsid w:val="00F9464C"/>
    <w:rsid w:val="00F966D4"/>
    <w:rsid w:val="00F968C1"/>
    <w:rsid w:val="00F96F8C"/>
    <w:rsid w:val="00FA1451"/>
    <w:rsid w:val="00FA35E9"/>
    <w:rsid w:val="00FA6E26"/>
    <w:rsid w:val="00FB2BBD"/>
    <w:rsid w:val="00FC15D5"/>
    <w:rsid w:val="00FC1F37"/>
    <w:rsid w:val="00FC3567"/>
    <w:rsid w:val="00FC58E6"/>
    <w:rsid w:val="00FC6B1E"/>
    <w:rsid w:val="00FC6FD1"/>
    <w:rsid w:val="00FC798F"/>
    <w:rsid w:val="00FD3202"/>
    <w:rsid w:val="00FD3301"/>
    <w:rsid w:val="00FD6038"/>
    <w:rsid w:val="00FD7B37"/>
    <w:rsid w:val="00FE1BEF"/>
    <w:rsid w:val="00FE3E50"/>
    <w:rsid w:val="00FF2BDC"/>
    <w:rsid w:val="00FF6452"/>
    <w:rsid w:val="0E105EA6"/>
    <w:rsid w:val="137A1C21"/>
    <w:rsid w:val="25735476"/>
    <w:rsid w:val="37D21FFF"/>
    <w:rsid w:val="399E3078"/>
    <w:rsid w:val="3E0A1FFC"/>
    <w:rsid w:val="41D42C15"/>
    <w:rsid w:val="52F112C2"/>
    <w:rsid w:val="7FE23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Body Text Indent 2" w:semiHidden="0" w:unhideWhenUsed="0"/>
    <w:lsdException w:name="Block Text" w:semiHidden="0" w:unhideWhenUsed="0"/>
    <w:lsdException w:name="Hyperlink" w:semiHidden="0" w:unhideWhenUsed="0"/>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pacing w:line="312" w:lineRule="atLeast"/>
      <w:textAlignment w:val="baseline"/>
    </w:pPr>
    <w:rPr>
      <w:rFonts w:ascii="宋体"/>
      <w:b/>
      <w:kern w:val="0"/>
      <w:sz w:val="28"/>
      <w:szCs w:val="20"/>
    </w:rPr>
  </w:style>
  <w:style w:type="paragraph" w:styleId="a4">
    <w:name w:val="Block Text"/>
    <w:basedOn w:val="a"/>
    <w:pPr>
      <w:adjustRightInd w:val="0"/>
      <w:spacing w:line="312" w:lineRule="atLeast"/>
      <w:ind w:leftChars="171" w:left="679" w:rightChars="355" w:right="745" w:hangingChars="100" w:hanging="320"/>
      <w:textAlignment w:val="baseline"/>
    </w:pPr>
    <w:rPr>
      <w:kern w:val="0"/>
      <w:sz w:val="32"/>
      <w:szCs w:val="20"/>
    </w:rPr>
  </w:style>
  <w:style w:type="paragraph" w:styleId="a5">
    <w:name w:val="Plain Text"/>
    <w:basedOn w:val="a"/>
    <w:rPr>
      <w:rFonts w:ascii="宋体" w:hAnsi="Courier New"/>
      <w:szCs w:val="20"/>
    </w:rPr>
  </w:style>
  <w:style w:type="paragraph" w:styleId="a6">
    <w:name w:val="Date"/>
    <w:basedOn w:val="a"/>
    <w:next w:val="a"/>
    <w:link w:val="Char"/>
    <w:pPr>
      <w:ind w:leftChars="2500" w:left="100"/>
    </w:pPr>
  </w:style>
  <w:style w:type="paragraph" w:styleId="2">
    <w:name w:val="Body Text Indent 2"/>
    <w:basedOn w:val="a"/>
    <w:pPr>
      <w:spacing w:line="180" w:lineRule="atLeast"/>
      <w:ind w:firstLineChars="200" w:firstLine="560"/>
    </w:pPr>
    <w:rPr>
      <w:sz w:val="28"/>
    </w:rPr>
  </w:style>
  <w:style w:type="paragraph" w:styleId="a7">
    <w:name w:val="Balloon Text"/>
    <w:basedOn w:val="a"/>
    <w:semiHidden/>
    <w:rPr>
      <w:sz w:val="18"/>
      <w:szCs w:val="18"/>
    </w:rPr>
  </w:style>
  <w:style w:type="paragraph" w:styleId="a8">
    <w:name w:val="footer"/>
    <w:basedOn w:val="a"/>
    <w:link w:val="Char0"/>
    <w:uiPriority w:val="99"/>
    <w:pPr>
      <w:tabs>
        <w:tab w:val="center" w:pos="4153"/>
        <w:tab w:val="right" w:pos="8306"/>
      </w:tabs>
      <w:snapToGrid w:val="0"/>
      <w:jc w:val="left"/>
    </w:pPr>
    <w:rPr>
      <w:sz w:val="18"/>
      <w:szCs w:val="18"/>
    </w:rPr>
  </w:style>
  <w:style w:type="paragraph" w:styleId="a9">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b">
    <w:name w:val="Strong"/>
    <w:basedOn w:val="a0"/>
    <w:uiPriority w:val="22"/>
    <w:qFormat/>
    <w:rPr>
      <w:b/>
      <w:bCs/>
    </w:rPr>
  </w:style>
  <w:style w:type="character" w:styleId="ac">
    <w:name w:val="Emphasis"/>
    <w:basedOn w:val="a0"/>
    <w:uiPriority w:val="20"/>
    <w:qFormat/>
    <w:rPr>
      <w:color w:val="CC0033"/>
    </w:rPr>
  </w:style>
  <w:style w:type="character" w:styleId="ad">
    <w:name w:val="Hyperlink"/>
    <w:basedOn w:val="a0"/>
    <w:rPr>
      <w:color w:val="0000FF"/>
      <w:u w:val="single"/>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basedOn w:val="a0"/>
    <w:qFormat/>
    <w:rPr>
      <w:spacing w:val="300"/>
      <w:sz w:val="24"/>
      <w:szCs w:val="24"/>
    </w:rPr>
  </w:style>
  <w:style w:type="character" w:customStyle="1" w:styleId="Char1">
    <w:name w:val="页眉 Char"/>
    <w:basedOn w:val="a0"/>
    <w:link w:val="a9"/>
    <w:qFormat/>
    <w:rPr>
      <w:kern w:val="2"/>
      <w:sz w:val="18"/>
      <w:szCs w:val="18"/>
    </w:rPr>
  </w:style>
  <w:style w:type="character" w:customStyle="1" w:styleId="Char0">
    <w:name w:val="页脚 Char"/>
    <w:basedOn w:val="a0"/>
    <w:link w:val="a8"/>
    <w:uiPriority w:val="99"/>
    <w:rPr>
      <w:kern w:val="2"/>
      <w:sz w:val="18"/>
      <w:szCs w:val="18"/>
    </w:rPr>
  </w:style>
  <w:style w:type="character" w:customStyle="1" w:styleId="Char">
    <w:name w:val="日期 Char"/>
    <w:basedOn w:val="a0"/>
    <w:link w:val="a6"/>
    <w:qFormat/>
    <w:rPr>
      <w:kern w:val="2"/>
      <w:sz w:val="21"/>
      <w:szCs w:val="24"/>
    </w:rPr>
  </w:style>
  <w:style w:type="character" w:customStyle="1" w:styleId="contentspacer1">
    <w:name w:val="contentspacer1"/>
    <w:basedOn w:val="a0"/>
    <w:qFormat/>
  </w:style>
  <w:style w:type="paragraph" w:customStyle="1" w:styleId="Default">
    <w:name w:val="Default"/>
    <w:qFormat/>
    <w:pPr>
      <w:widowControl w:val="0"/>
      <w:autoSpaceDE w:val="0"/>
      <w:autoSpaceDN w:val="0"/>
      <w:adjustRightInd w:val="0"/>
    </w:pPr>
    <w:rPr>
      <w:rFonts w:ascii="Sim Sun" w:eastAsia="Sim Sun" w:hAnsi="Times New Roman" w:cs="Sim Sun"/>
      <w:color w:val="000000"/>
      <w:sz w:val="24"/>
      <w:szCs w:val="24"/>
    </w:rPr>
  </w:style>
  <w:style w:type="paragraph" w:styleId="af">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1">
    <w:name w:val="未处理的提及1"/>
    <w:basedOn w:val="a0"/>
    <w:uiPriority w:val="99"/>
    <w:semiHidden/>
    <w:unhideWhenUsed/>
    <w:qFormat/>
    <w:rPr>
      <w:color w:val="808080"/>
      <w:shd w:val="clear" w:color="auto" w:fill="E6E6E6"/>
    </w:rPr>
  </w:style>
  <w:style w:type="character" w:customStyle="1" w:styleId="UnresolvedMention">
    <w:name w:val="Unresolved Mention"/>
    <w:basedOn w:val="a0"/>
    <w:uiPriority w:val="99"/>
    <w:semiHidden/>
    <w:unhideWhenUsed/>
    <w:rsid w:val="00E70D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Body Text Indent 2" w:semiHidden="0" w:unhideWhenUsed="0"/>
    <w:lsdException w:name="Block Text" w:semiHidden="0" w:unhideWhenUsed="0"/>
    <w:lsdException w:name="Hyperlink" w:semiHidden="0" w:unhideWhenUsed="0"/>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pacing w:line="312" w:lineRule="atLeast"/>
      <w:textAlignment w:val="baseline"/>
    </w:pPr>
    <w:rPr>
      <w:rFonts w:ascii="宋体"/>
      <w:b/>
      <w:kern w:val="0"/>
      <w:sz w:val="28"/>
      <w:szCs w:val="20"/>
    </w:rPr>
  </w:style>
  <w:style w:type="paragraph" w:styleId="a4">
    <w:name w:val="Block Text"/>
    <w:basedOn w:val="a"/>
    <w:pPr>
      <w:adjustRightInd w:val="0"/>
      <w:spacing w:line="312" w:lineRule="atLeast"/>
      <w:ind w:leftChars="171" w:left="679" w:rightChars="355" w:right="745" w:hangingChars="100" w:hanging="320"/>
      <w:textAlignment w:val="baseline"/>
    </w:pPr>
    <w:rPr>
      <w:kern w:val="0"/>
      <w:sz w:val="32"/>
      <w:szCs w:val="20"/>
    </w:rPr>
  </w:style>
  <w:style w:type="paragraph" w:styleId="a5">
    <w:name w:val="Plain Text"/>
    <w:basedOn w:val="a"/>
    <w:rPr>
      <w:rFonts w:ascii="宋体" w:hAnsi="Courier New"/>
      <w:szCs w:val="20"/>
    </w:rPr>
  </w:style>
  <w:style w:type="paragraph" w:styleId="a6">
    <w:name w:val="Date"/>
    <w:basedOn w:val="a"/>
    <w:next w:val="a"/>
    <w:link w:val="Char"/>
    <w:pPr>
      <w:ind w:leftChars="2500" w:left="100"/>
    </w:pPr>
  </w:style>
  <w:style w:type="paragraph" w:styleId="2">
    <w:name w:val="Body Text Indent 2"/>
    <w:basedOn w:val="a"/>
    <w:pPr>
      <w:spacing w:line="180" w:lineRule="atLeast"/>
      <w:ind w:firstLineChars="200" w:firstLine="560"/>
    </w:pPr>
    <w:rPr>
      <w:sz w:val="28"/>
    </w:rPr>
  </w:style>
  <w:style w:type="paragraph" w:styleId="a7">
    <w:name w:val="Balloon Text"/>
    <w:basedOn w:val="a"/>
    <w:semiHidden/>
    <w:rPr>
      <w:sz w:val="18"/>
      <w:szCs w:val="18"/>
    </w:rPr>
  </w:style>
  <w:style w:type="paragraph" w:styleId="a8">
    <w:name w:val="footer"/>
    <w:basedOn w:val="a"/>
    <w:link w:val="Char0"/>
    <w:uiPriority w:val="99"/>
    <w:pPr>
      <w:tabs>
        <w:tab w:val="center" w:pos="4153"/>
        <w:tab w:val="right" w:pos="8306"/>
      </w:tabs>
      <w:snapToGrid w:val="0"/>
      <w:jc w:val="left"/>
    </w:pPr>
    <w:rPr>
      <w:sz w:val="18"/>
      <w:szCs w:val="18"/>
    </w:rPr>
  </w:style>
  <w:style w:type="paragraph" w:styleId="a9">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b">
    <w:name w:val="Strong"/>
    <w:basedOn w:val="a0"/>
    <w:uiPriority w:val="22"/>
    <w:qFormat/>
    <w:rPr>
      <w:b/>
      <w:bCs/>
    </w:rPr>
  </w:style>
  <w:style w:type="character" w:styleId="ac">
    <w:name w:val="Emphasis"/>
    <w:basedOn w:val="a0"/>
    <w:uiPriority w:val="20"/>
    <w:qFormat/>
    <w:rPr>
      <w:color w:val="CC0033"/>
    </w:rPr>
  </w:style>
  <w:style w:type="character" w:styleId="ad">
    <w:name w:val="Hyperlink"/>
    <w:basedOn w:val="a0"/>
    <w:rPr>
      <w:color w:val="0000FF"/>
      <w:u w:val="single"/>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basedOn w:val="a0"/>
    <w:qFormat/>
    <w:rPr>
      <w:spacing w:val="300"/>
      <w:sz w:val="24"/>
      <w:szCs w:val="24"/>
    </w:rPr>
  </w:style>
  <w:style w:type="character" w:customStyle="1" w:styleId="Char1">
    <w:name w:val="页眉 Char"/>
    <w:basedOn w:val="a0"/>
    <w:link w:val="a9"/>
    <w:qFormat/>
    <w:rPr>
      <w:kern w:val="2"/>
      <w:sz w:val="18"/>
      <w:szCs w:val="18"/>
    </w:rPr>
  </w:style>
  <w:style w:type="character" w:customStyle="1" w:styleId="Char0">
    <w:name w:val="页脚 Char"/>
    <w:basedOn w:val="a0"/>
    <w:link w:val="a8"/>
    <w:uiPriority w:val="99"/>
    <w:rPr>
      <w:kern w:val="2"/>
      <w:sz w:val="18"/>
      <w:szCs w:val="18"/>
    </w:rPr>
  </w:style>
  <w:style w:type="character" w:customStyle="1" w:styleId="Char">
    <w:name w:val="日期 Char"/>
    <w:basedOn w:val="a0"/>
    <w:link w:val="a6"/>
    <w:qFormat/>
    <w:rPr>
      <w:kern w:val="2"/>
      <w:sz w:val="21"/>
      <w:szCs w:val="24"/>
    </w:rPr>
  </w:style>
  <w:style w:type="character" w:customStyle="1" w:styleId="contentspacer1">
    <w:name w:val="contentspacer1"/>
    <w:basedOn w:val="a0"/>
    <w:qFormat/>
  </w:style>
  <w:style w:type="paragraph" w:customStyle="1" w:styleId="Default">
    <w:name w:val="Default"/>
    <w:qFormat/>
    <w:pPr>
      <w:widowControl w:val="0"/>
      <w:autoSpaceDE w:val="0"/>
      <w:autoSpaceDN w:val="0"/>
      <w:adjustRightInd w:val="0"/>
    </w:pPr>
    <w:rPr>
      <w:rFonts w:ascii="Sim Sun" w:eastAsia="Sim Sun" w:hAnsi="Times New Roman" w:cs="Sim Sun"/>
      <w:color w:val="000000"/>
      <w:sz w:val="24"/>
      <w:szCs w:val="24"/>
    </w:rPr>
  </w:style>
  <w:style w:type="paragraph" w:styleId="af">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1">
    <w:name w:val="未处理的提及1"/>
    <w:basedOn w:val="a0"/>
    <w:uiPriority w:val="99"/>
    <w:semiHidden/>
    <w:unhideWhenUsed/>
    <w:qFormat/>
    <w:rPr>
      <w:color w:val="808080"/>
      <w:shd w:val="clear" w:color="auto" w:fill="E6E6E6"/>
    </w:rPr>
  </w:style>
  <w:style w:type="character" w:customStyle="1" w:styleId="UnresolvedMention">
    <w:name w:val="Unresolved Mention"/>
    <w:basedOn w:val="a0"/>
    <w:uiPriority w:val="99"/>
    <w:semiHidden/>
    <w:unhideWhenUsed/>
    <w:rsid w:val="00E7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317711">
      <w:bodyDiv w:val="1"/>
      <w:marLeft w:val="0"/>
      <w:marRight w:val="0"/>
      <w:marTop w:val="0"/>
      <w:marBottom w:val="0"/>
      <w:divBdr>
        <w:top w:val="none" w:sz="0" w:space="0" w:color="auto"/>
        <w:left w:val="none" w:sz="0" w:space="0" w:color="auto"/>
        <w:bottom w:val="none" w:sz="0" w:space="0" w:color="auto"/>
        <w:right w:val="none" w:sz="0" w:space="0" w:color="auto"/>
      </w:divBdr>
      <w:divsChild>
        <w:div w:id="2089501225">
          <w:marLeft w:val="0"/>
          <w:marRight w:val="0"/>
          <w:marTop w:val="0"/>
          <w:marBottom w:val="0"/>
          <w:divBdr>
            <w:top w:val="none" w:sz="0" w:space="0" w:color="auto"/>
            <w:left w:val="none" w:sz="0" w:space="0" w:color="auto"/>
            <w:bottom w:val="none" w:sz="0" w:space="0" w:color="auto"/>
            <w:right w:val="none" w:sz="0" w:space="0" w:color="auto"/>
          </w:divBdr>
        </w:div>
        <w:div w:id="833110506">
          <w:marLeft w:val="0"/>
          <w:marRight w:val="0"/>
          <w:marTop w:val="0"/>
          <w:marBottom w:val="0"/>
          <w:divBdr>
            <w:top w:val="none" w:sz="0" w:space="0" w:color="auto"/>
            <w:left w:val="none" w:sz="0" w:space="0" w:color="auto"/>
            <w:bottom w:val="none" w:sz="0" w:space="0" w:color="auto"/>
            <w:right w:val="none" w:sz="0" w:space="0" w:color="auto"/>
          </w:divBdr>
        </w:div>
        <w:div w:id="1005519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2010.cast.org.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indoorexpo.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ALwindoor.com/2020g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indoorexp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6A55E-F718-4FF3-81E7-22C7D63E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108</Words>
  <Characters>617</Characters>
  <Application>Microsoft Office Word</Application>
  <DocSecurity>0</DocSecurity>
  <Lines>5</Lines>
  <Paragraphs>1</Paragraphs>
  <ScaleCrop>false</ScaleCrop>
  <Company>Almenchuang</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关于催缴会员单位会费的通知</dc:title>
  <dc:creator>Donghong</dc:creator>
  <cp:lastModifiedBy>Lenovo</cp:lastModifiedBy>
  <cp:revision>64</cp:revision>
  <cp:lastPrinted>2016-02-16T06:32:00Z</cp:lastPrinted>
  <dcterms:created xsi:type="dcterms:W3CDTF">2019-12-25T00:57:00Z</dcterms:created>
  <dcterms:modified xsi:type="dcterms:W3CDTF">2020-05-20T06:31:00Z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MSIP_Label_181c070e-054b-4d1c-ba4c-fc70b099192e_Enabled">
    <vt:lpwstr>True</vt:lpwstr>
  </property>
  <property fmtid="{D5CDD505-2E9C-101B-9397-08002B2CF9AE}" pid="4" name="MSIP_Label_181c070e-054b-4d1c-ba4c-fc70b099192e_SiteId">
    <vt:lpwstr>2567d566-604c-408a-8a60-55d0dc9d9d6b</vt:lpwstr>
  </property>
  <property fmtid="{D5CDD505-2E9C-101B-9397-08002B2CF9AE}" pid="5" name="MSIP_Label_181c070e-054b-4d1c-ba4c-fc70b099192e_Owner">
    <vt:lpwstr>Raeka.Fang@informa.com</vt:lpwstr>
  </property>
  <property fmtid="{D5CDD505-2E9C-101B-9397-08002B2CF9AE}" pid="6" name="MSIP_Label_181c070e-054b-4d1c-ba4c-fc70b099192e_SetDate">
    <vt:lpwstr>2019-12-18T02:28:28.0503483Z</vt:lpwstr>
  </property>
  <property fmtid="{D5CDD505-2E9C-101B-9397-08002B2CF9AE}" pid="7" name="MSIP_Label_181c070e-054b-4d1c-ba4c-fc70b099192e_Name">
    <vt:lpwstr>General</vt:lpwstr>
  </property>
  <property fmtid="{D5CDD505-2E9C-101B-9397-08002B2CF9AE}" pid="8" name="MSIP_Label_181c070e-054b-4d1c-ba4c-fc70b099192e_Application">
    <vt:lpwstr>Microsoft Azure Information Protection</vt:lpwstr>
  </property>
  <property fmtid="{D5CDD505-2E9C-101B-9397-08002B2CF9AE}" pid="9" name="MSIP_Label_181c070e-054b-4d1c-ba4c-fc70b099192e_ActionId">
    <vt:lpwstr>cfc5faa6-afe5-4ea6-91c5-c655ac642548</vt:lpwstr>
  </property>
  <property fmtid="{D5CDD505-2E9C-101B-9397-08002B2CF9AE}" pid="10" name="MSIP_Label_181c070e-054b-4d1c-ba4c-fc70b099192e_Extended_MSFT_Method">
    <vt:lpwstr>Automatic</vt:lpwstr>
  </property>
  <property fmtid="{D5CDD505-2E9C-101B-9397-08002B2CF9AE}" pid="11" name="MSIP_Label_2bbab825-a111-45e4-86a1-18cee0005896_Enabled">
    <vt:lpwstr>True</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Owner">
    <vt:lpwstr>Raeka.Fang@informa.com</vt:lpwstr>
  </property>
  <property fmtid="{D5CDD505-2E9C-101B-9397-08002B2CF9AE}" pid="14" name="MSIP_Label_2bbab825-a111-45e4-86a1-18cee0005896_SetDate">
    <vt:lpwstr>2019-12-18T02:28:28.0503483Z</vt:lpwstr>
  </property>
  <property fmtid="{D5CDD505-2E9C-101B-9397-08002B2CF9AE}" pid="15" name="MSIP_Label_2bbab825-a111-45e4-86a1-18cee0005896_Name">
    <vt:lpwstr>Un-restricted</vt:lpwstr>
  </property>
  <property fmtid="{D5CDD505-2E9C-101B-9397-08002B2CF9AE}" pid="16" name="MSIP_Label_2bbab825-a111-45e4-86a1-18cee0005896_Application">
    <vt:lpwstr>Microsoft Azure Information Protection</vt:lpwstr>
  </property>
  <property fmtid="{D5CDD505-2E9C-101B-9397-08002B2CF9AE}" pid="17" name="MSIP_Label_2bbab825-a111-45e4-86a1-18cee0005896_ActionId">
    <vt:lpwstr>cfc5faa6-afe5-4ea6-91c5-c655ac642548</vt:lpwstr>
  </property>
  <property fmtid="{D5CDD505-2E9C-101B-9397-08002B2CF9AE}" pid="18" name="MSIP_Label_2bbab825-a111-45e4-86a1-18cee0005896_Parent">
    <vt:lpwstr>181c070e-054b-4d1c-ba4c-fc70b099192e</vt:lpwstr>
  </property>
  <property fmtid="{D5CDD505-2E9C-101B-9397-08002B2CF9AE}" pid="19" name="MSIP_Label_2bbab825-a111-45e4-86a1-18cee0005896_Extended_MSFT_Method">
    <vt:lpwstr>Automatic</vt:lpwstr>
  </property>
  <property fmtid="{D5CDD505-2E9C-101B-9397-08002B2CF9AE}" pid="20" name="Sensitivity">
    <vt:lpwstr>General Un-restricted</vt:lpwstr>
  </property>
</Properties>
</file>